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3302D" w14:textId="72048167" w:rsidR="005E6623" w:rsidRDefault="005E6623" w:rsidP="005E6623">
      <w:pPr>
        <w:jc w:val="center"/>
        <w:rPr>
          <w:rFonts w:ascii="Amasis MT Pro Black" w:hAnsi="Amasis MT Pro Black" w:cs="ADLaM Display"/>
          <w:sz w:val="44"/>
          <w:szCs w:val="44"/>
        </w:rPr>
      </w:pPr>
      <w:r w:rsidRPr="005E6623">
        <w:rPr>
          <w:rFonts w:ascii="Amasis MT Pro Black" w:hAnsi="Amasis MT Pro Black" w:cs="ADLaM Display"/>
          <w:sz w:val="44"/>
          <w:szCs w:val="44"/>
        </w:rPr>
        <w:t>MOODLE SISTĒMA</w:t>
      </w:r>
    </w:p>
    <w:p w14:paraId="0B1194F0" w14:textId="42DC1798" w:rsidR="005E6623" w:rsidRPr="005E6623" w:rsidRDefault="005E6623" w:rsidP="005E6623">
      <w:pPr>
        <w:rPr>
          <w:rFonts w:ascii="Amasis MT Pro Black" w:hAnsi="Amasis MT Pro Black" w:cs="ADLaM Display"/>
          <w:sz w:val="44"/>
          <w:szCs w:val="44"/>
        </w:rPr>
      </w:pPr>
    </w:p>
    <w:p w14:paraId="3C8B7E8C" w14:textId="77777777" w:rsidR="005E6623" w:rsidRPr="005E6623" w:rsidRDefault="005E6623" w:rsidP="005E6623">
      <w:pPr>
        <w:rPr>
          <w:rFonts w:ascii="Amasis MT Pro Black" w:hAnsi="Amasis MT Pro Black" w:cs="ADLaM Display"/>
          <w:sz w:val="28"/>
          <w:szCs w:val="28"/>
        </w:rPr>
      </w:pPr>
      <w:r w:rsidRPr="005E6623">
        <w:rPr>
          <w:rFonts w:ascii="Amasis MT Pro Black" w:hAnsi="Amasis MT Pro Black" w:cs="ADLaM Display"/>
          <w:sz w:val="28"/>
          <w:szCs w:val="28"/>
          <w:highlight w:val="yellow"/>
        </w:rPr>
        <w:t>DARBA UZSĀKŠANA</w:t>
      </w:r>
    </w:p>
    <w:p w14:paraId="1AB6D1A9" w14:textId="2F735780" w:rsidR="00854EF3" w:rsidRPr="00854EF3" w:rsidRDefault="005E6623" w:rsidP="00854EF3">
      <w:pPr>
        <w:rPr>
          <w:rFonts w:ascii="Amasis MT Pro Black" w:hAnsi="Amasis MT Pro Black" w:cs="ADLaM Display"/>
        </w:rPr>
      </w:pPr>
      <w:r w:rsidRPr="005E6623">
        <w:rPr>
          <w:rFonts w:ascii="Amasis MT Pro Black" w:hAnsi="Amasis MT Pro Black" w:cs="ADLaM Display"/>
        </w:rPr>
        <w:t>LIETOTĀJA AUTORIZĀCIJA</w:t>
      </w:r>
    </w:p>
    <w:p w14:paraId="7295F37E" w14:textId="54682166" w:rsidR="00854EF3" w:rsidRPr="00854EF3" w:rsidRDefault="00854EF3" w:rsidP="00854EF3">
      <w:pPr>
        <w:rPr>
          <w:rFonts w:asciiTheme="majorHAnsi" w:hAnsiTheme="majorHAnsi" w:cs="ADLaM Display"/>
          <w:b/>
          <w:bCs/>
        </w:rPr>
      </w:pPr>
      <w:r w:rsidRPr="00854EF3">
        <w:rPr>
          <w:rFonts w:asciiTheme="majorHAnsi" w:hAnsiTheme="majorHAnsi" w:cs="ADLaM Display"/>
          <w:b/>
          <w:bCs/>
        </w:rPr>
        <w:t>E-studiju videi var pieslēgties</w:t>
      </w:r>
      <w:r w:rsidR="0017517A">
        <w:rPr>
          <w:rFonts w:asciiTheme="majorHAnsi" w:hAnsiTheme="majorHAnsi" w:cs="ADLaM Display"/>
          <w:b/>
          <w:bCs/>
        </w:rPr>
        <w:t xml:space="preserve"> vairākos veidos</w:t>
      </w:r>
      <w:r w:rsidRPr="00854EF3">
        <w:rPr>
          <w:rFonts w:asciiTheme="majorHAnsi" w:hAnsiTheme="majorHAnsi" w:cs="ADLaM Display"/>
          <w:b/>
          <w:bCs/>
        </w:rPr>
        <w:t>:</w:t>
      </w:r>
    </w:p>
    <w:p w14:paraId="7DAB2454" w14:textId="7AA6D22F" w:rsidR="00854EF3" w:rsidRPr="009D0E78" w:rsidRDefault="00854EF3" w:rsidP="009D0E78">
      <w:pPr>
        <w:pStyle w:val="Sarakstarindkopa"/>
        <w:numPr>
          <w:ilvl w:val="0"/>
          <w:numId w:val="3"/>
        </w:numPr>
        <w:rPr>
          <w:rFonts w:asciiTheme="majorHAnsi" w:hAnsiTheme="majorHAnsi" w:cs="ADLaM Display"/>
        </w:rPr>
      </w:pPr>
      <w:r w:rsidRPr="009D0E78">
        <w:rPr>
          <w:rFonts w:asciiTheme="majorHAnsi" w:hAnsiTheme="majorHAnsi" w:cs="ADLaM Display"/>
        </w:rPr>
        <w:t xml:space="preserve">No KRA  mājas lapas </w:t>
      </w:r>
      <w:hyperlink r:id="rId5" w:history="1">
        <w:r w:rsidRPr="009D0E78">
          <w:rPr>
            <w:rStyle w:val="Hipersaite"/>
            <w:rFonts w:asciiTheme="majorHAnsi" w:hAnsiTheme="majorHAnsi" w:cs="ADLaM Display"/>
          </w:rPr>
          <w:t>www.kra.lv</w:t>
        </w:r>
      </w:hyperlink>
      <w:r w:rsidRPr="009D0E78">
        <w:rPr>
          <w:rFonts w:asciiTheme="majorHAnsi" w:hAnsiTheme="majorHAnsi" w:cs="ADLaM Display"/>
        </w:rPr>
        <w:t xml:space="preserve"> , klikšķinot uz e-</w:t>
      </w:r>
      <w:r w:rsidR="0017517A">
        <w:rPr>
          <w:rFonts w:asciiTheme="majorHAnsi" w:hAnsiTheme="majorHAnsi" w:cs="ADLaM Display"/>
        </w:rPr>
        <w:t>platformas</w:t>
      </w:r>
      <w:r w:rsidRPr="009D0E78">
        <w:rPr>
          <w:rFonts w:asciiTheme="majorHAnsi" w:hAnsiTheme="majorHAnsi" w:cs="ADLaM Display"/>
        </w:rPr>
        <w:t xml:space="preserve"> un pēc tam uz saites</w:t>
      </w:r>
      <w:r w:rsidR="009D0E78" w:rsidRPr="009D0E78">
        <w:rPr>
          <w:rFonts w:asciiTheme="majorHAnsi" w:hAnsiTheme="majorHAnsi" w:cs="ADLaM Display"/>
        </w:rPr>
        <w:t xml:space="preserve"> “Pierakstīties e-patformā”</w:t>
      </w:r>
    </w:p>
    <w:p w14:paraId="0527A32D" w14:textId="347A22DB" w:rsidR="005E6623" w:rsidRDefault="005E6623" w:rsidP="009D0E78">
      <w:pPr>
        <w:pStyle w:val="Sarakstarindkopa"/>
        <w:numPr>
          <w:ilvl w:val="0"/>
          <w:numId w:val="3"/>
        </w:numPr>
        <w:rPr>
          <w:rFonts w:asciiTheme="majorHAnsi" w:hAnsiTheme="majorHAnsi" w:cs="ADLaM Display"/>
        </w:rPr>
      </w:pPr>
      <w:r w:rsidRPr="009D0E78">
        <w:rPr>
          <w:rFonts w:asciiTheme="majorHAnsi" w:hAnsiTheme="majorHAnsi" w:cs="ADLaM Display"/>
        </w:rPr>
        <w:t>Pārlūkā ievad</w:t>
      </w:r>
      <w:r w:rsidR="009D0E78">
        <w:rPr>
          <w:rFonts w:asciiTheme="majorHAnsi" w:hAnsiTheme="majorHAnsi" w:cs="ADLaM Display"/>
        </w:rPr>
        <w:t xml:space="preserve">ot </w:t>
      </w:r>
      <w:r w:rsidRPr="009D0E78">
        <w:rPr>
          <w:rFonts w:asciiTheme="majorHAnsi" w:hAnsiTheme="majorHAnsi" w:cs="ADLaM Display"/>
        </w:rPr>
        <w:t xml:space="preserve">adresi </w:t>
      </w:r>
      <w:hyperlink r:id="rId6" w:history="1">
        <w:r w:rsidR="00C060B1" w:rsidRPr="00950CD8">
          <w:rPr>
            <w:rStyle w:val="Hipersaite"/>
            <w:rFonts w:asciiTheme="majorHAnsi" w:hAnsiTheme="majorHAnsi" w:cs="ADLaM Display"/>
          </w:rPr>
          <w:t>https://e.kra.lv/</w:t>
        </w:r>
      </w:hyperlink>
    </w:p>
    <w:p w14:paraId="2016B750" w14:textId="39D62FA1" w:rsidR="00C060B1" w:rsidRPr="00C060B1" w:rsidRDefault="00C060B1" w:rsidP="00C060B1">
      <w:pPr>
        <w:pStyle w:val="Sarakstarindkopa"/>
        <w:numPr>
          <w:ilvl w:val="0"/>
          <w:numId w:val="3"/>
        </w:numPr>
        <w:rPr>
          <w:rFonts w:asciiTheme="majorHAnsi" w:hAnsiTheme="majorHAnsi" w:cs="ADLaM Display"/>
        </w:rPr>
      </w:pPr>
      <w:r w:rsidRPr="00C060B1">
        <w:rPr>
          <w:rFonts w:asciiTheme="majorHAnsi" w:hAnsiTheme="majorHAnsi" w:cs="ADLaM Display"/>
        </w:rPr>
        <w:t xml:space="preserve">Lai pieslēgtos e-vides saturam, dalībniekam ir jābūt izveidotam lietotājvārdam un parolei </w:t>
      </w:r>
      <w:r w:rsidR="00A14FAE">
        <w:rPr>
          <w:rFonts w:asciiTheme="majorHAnsi" w:hAnsiTheme="majorHAnsi" w:cs="ADLaM Display"/>
        </w:rPr>
        <w:t>(E</w:t>
      </w:r>
      <w:r w:rsidR="0017517A">
        <w:rPr>
          <w:rFonts w:asciiTheme="majorHAnsi" w:hAnsiTheme="majorHAnsi" w:cs="ADLaM Display"/>
        </w:rPr>
        <w:t>-</w:t>
      </w:r>
      <w:r w:rsidR="00A14FAE">
        <w:rPr>
          <w:rFonts w:asciiTheme="majorHAnsi" w:hAnsiTheme="majorHAnsi" w:cs="ADLaM Display"/>
        </w:rPr>
        <w:t>PASTA UZAICINĀJUMS)</w:t>
      </w:r>
    </w:p>
    <w:p w14:paraId="22834C22" w14:textId="3557ECAD" w:rsidR="00C060B1" w:rsidRPr="00C060B1" w:rsidRDefault="00C060B1" w:rsidP="00C060B1">
      <w:pPr>
        <w:pStyle w:val="Sarakstarindkopa"/>
        <w:numPr>
          <w:ilvl w:val="0"/>
          <w:numId w:val="3"/>
        </w:numPr>
        <w:rPr>
          <w:rFonts w:asciiTheme="majorHAnsi" w:hAnsiTheme="majorHAnsi" w:cs="ADLaM Display"/>
        </w:rPr>
      </w:pPr>
      <w:r w:rsidRPr="00C060B1">
        <w:rPr>
          <w:rFonts w:asciiTheme="majorHAnsi" w:hAnsiTheme="majorHAnsi" w:cs="ADLaM Display"/>
        </w:rPr>
        <w:t>Ekrāna vidū VAI ekrāna augšējā labajā stūrī uzklikšķina uz teksta „Pieslēgties”</w:t>
      </w:r>
      <w:r w:rsidR="00B03854">
        <w:rPr>
          <w:rFonts w:asciiTheme="majorHAnsi" w:hAnsiTheme="majorHAnsi" w:cs="ADLaM Display"/>
        </w:rPr>
        <w:t xml:space="preserve"> (Skat. 1</w:t>
      </w:r>
      <w:r w:rsidR="008044F1">
        <w:rPr>
          <w:rFonts w:asciiTheme="majorHAnsi" w:hAnsiTheme="majorHAnsi" w:cs="ADLaM Display"/>
        </w:rPr>
        <w:t>.att. / 1.2. att.)</w:t>
      </w:r>
    </w:p>
    <w:p w14:paraId="220C868D" w14:textId="54B4B44E" w:rsidR="00C060B1" w:rsidRPr="00C060B1" w:rsidRDefault="00C060B1" w:rsidP="00C060B1">
      <w:pPr>
        <w:pStyle w:val="Sarakstarindkopa"/>
        <w:numPr>
          <w:ilvl w:val="0"/>
          <w:numId w:val="3"/>
        </w:numPr>
        <w:rPr>
          <w:rFonts w:asciiTheme="majorHAnsi" w:hAnsiTheme="majorHAnsi" w:cs="ADLaM Display"/>
        </w:rPr>
      </w:pPr>
      <w:r w:rsidRPr="00C060B1">
        <w:rPr>
          <w:rFonts w:asciiTheme="majorHAnsi" w:hAnsiTheme="majorHAnsi" w:cs="ADLaM Display"/>
        </w:rPr>
        <w:t>Autorizācijas logā “Pieslēgties” ievada savu lietotājvārdu, paroli un apstiprina ar pogu Pieslēgties vai taustiņu Enter.</w:t>
      </w:r>
    </w:p>
    <w:p w14:paraId="5642FEC7" w14:textId="77777777" w:rsidR="00C060B1" w:rsidRPr="009D0E78" w:rsidRDefault="00C060B1" w:rsidP="00C060B1">
      <w:pPr>
        <w:pStyle w:val="Sarakstarindkopa"/>
        <w:rPr>
          <w:rFonts w:asciiTheme="majorHAnsi" w:hAnsiTheme="majorHAnsi" w:cs="ADLaM Display"/>
        </w:rPr>
      </w:pPr>
    </w:p>
    <w:p w14:paraId="6625E853" w14:textId="5CAB9FE8" w:rsidR="005E6623" w:rsidRPr="009D0E78" w:rsidRDefault="005E6623" w:rsidP="005E6623">
      <w:pPr>
        <w:rPr>
          <w:rFonts w:asciiTheme="majorHAnsi" w:hAnsiTheme="majorHAnsi" w:cs="ADLaM Display"/>
          <w:b/>
          <w:bCs/>
        </w:rPr>
      </w:pPr>
      <w:r w:rsidRPr="009D0E78">
        <w:rPr>
          <w:rFonts w:asciiTheme="majorHAnsi" w:hAnsiTheme="majorHAnsi" w:cs="ADLaM Display"/>
          <w:b/>
          <w:bCs/>
        </w:rPr>
        <w:t>Atvērsies autorizācijas logs</w:t>
      </w:r>
    </w:p>
    <w:p w14:paraId="1ED7C9A8" w14:textId="77777777" w:rsidR="005E6623" w:rsidRDefault="005E6623" w:rsidP="005E6623">
      <w:pPr>
        <w:rPr>
          <w:rFonts w:asciiTheme="majorHAnsi" w:hAnsiTheme="majorHAnsi" w:cs="ADLaM Display"/>
        </w:rPr>
      </w:pPr>
    </w:p>
    <w:p w14:paraId="183EB802" w14:textId="2743F94F" w:rsidR="005E6623" w:rsidRDefault="005E6623" w:rsidP="005E6623">
      <w:pPr>
        <w:jc w:val="center"/>
        <w:rPr>
          <w:rFonts w:asciiTheme="majorHAnsi" w:hAnsiTheme="majorHAnsi" w:cs="ADLaM Display"/>
        </w:rPr>
      </w:pPr>
      <w:r>
        <w:rPr>
          <w:rFonts w:asciiTheme="majorHAnsi" w:hAnsiTheme="majorHAnsi" w:cs="ADLaM Display"/>
          <w:noProof/>
          <w:lang w:val="en-US"/>
        </w:rPr>
        <w:drawing>
          <wp:inline distT="0" distB="0" distL="0" distR="0" wp14:anchorId="51F3FF32" wp14:editId="78C71933">
            <wp:extent cx="4853043" cy="2391355"/>
            <wp:effectExtent l="0" t="0" r="5080" b="9525"/>
            <wp:docPr id="48781080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444" cy="240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08BB6" w14:textId="25C3231E" w:rsidR="00C060B1" w:rsidRDefault="00C060B1" w:rsidP="005E6623">
      <w:pPr>
        <w:jc w:val="center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1.att.</w:t>
      </w:r>
    </w:p>
    <w:p w14:paraId="498D3489" w14:textId="39A33D66" w:rsidR="005E6623" w:rsidRDefault="005E6623" w:rsidP="005E6623">
      <w:pPr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VAI</w:t>
      </w:r>
    </w:p>
    <w:p w14:paraId="7D721D3B" w14:textId="2267A1DE" w:rsidR="00C060B1" w:rsidRDefault="005E6623" w:rsidP="00C060B1">
      <w:pPr>
        <w:jc w:val="center"/>
        <w:rPr>
          <w:rFonts w:asciiTheme="majorHAnsi" w:hAnsiTheme="majorHAnsi" w:cs="ADLaM Display"/>
        </w:rPr>
      </w:pPr>
      <w:r>
        <w:rPr>
          <w:rFonts w:asciiTheme="majorHAnsi" w:hAnsiTheme="majorHAnsi" w:cs="ADLaM Display"/>
          <w:noProof/>
          <w:lang w:val="en-US"/>
        </w:rPr>
        <w:lastRenderedPageBreak/>
        <w:drawing>
          <wp:inline distT="0" distB="0" distL="0" distR="0" wp14:anchorId="5FA7ADAF" wp14:editId="0A2F33DC">
            <wp:extent cx="5273040" cy="2590800"/>
            <wp:effectExtent l="0" t="0" r="3810" b="0"/>
            <wp:docPr id="86106099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BE791" w14:textId="775EA9AD" w:rsidR="00C060B1" w:rsidRDefault="00B03854" w:rsidP="00C060B1">
      <w:pPr>
        <w:jc w:val="center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1.</w:t>
      </w:r>
      <w:r w:rsidR="00C060B1">
        <w:rPr>
          <w:rFonts w:asciiTheme="majorHAnsi" w:hAnsiTheme="majorHAnsi" w:cs="ADLaM Display"/>
        </w:rPr>
        <w:t>2.att.</w:t>
      </w:r>
    </w:p>
    <w:p w14:paraId="5D8DB204" w14:textId="77777777" w:rsidR="009174CC" w:rsidRDefault="009174CC" w:rsidP="009174CC">
      <w:pPr>
        <w:rPr>
          <w:rFonts w:ascii="Amasis MT Pro Black" w:hAnsi="Amasis MT Pro Black" w:cs="ADLaM Display"/>
          <w:sz w:val="44"/>
          <w:szCs w:val="44"/>
          <w:highlight w:val="yellow"/>
        </w:rPr>
      </w:pPr>
    </w:p>
    <w:p w14:paraId="1FF32CF4" w14:textId="77777777" w:rsidR="009174CC" w:rsidRDefault="009174CC" w:rsidP="009174CC">
      <w:pPr>
        <w:rPr>
          <w:rFonts w:ascii="Amasis MT Pro Black" w:hAnsi="Amasis MT Pro Black" w:cs="ADLaM Display"/>
          <w:sz w:val="44"/>
          <w:szCs w:val="44"/>
          <w:highlight w:val="yellow"/>
        </w:rPr>
      </w:pPr>
    </w:p>
    <w:p w14:paraId="4F105CE3" w14:textId="77777777" w:rsidR="009174CC" w:rsidRPr="00854EF3" w:rsidRDefault="009174CC" w:rsidP="009174CC">
      <w:pPr>
        <w:rPr>
          <w:rFonts w:ascii="Amasis MT Pro Black" w:hAnsi="Amasis MT Pro Black" w:cs="ADLaM Display"/>
          <w:sz w:val="44"/>
          <w:szCs w:val="44"/>
        </w:rPr>
      </w:pPr>
      <w:r w:rsidRPr="00854EF3">
        <w:rPr>
          <w:rFonts w:ascii="Amasis MT Pro Black" w:hAnsi="Amasis MT Pro Black" w:cs="ADLaM Display"/>
          <w:sz w:val="44"/>
          <w:szCs w:val="44"/>
          <w:highlight w:val="yellow"/>
        </w:rPr>
        <w:t>PAROLES NOMAIŅA</w:t>
      </w:r>
    </w:p>
    <w:p w14:paraId="41C85EE9" w14:textId="77777777" w:rsidR="009174CC" w:rsidRDefault="009174CC" w:rsidP="009174CC">
      <w:pPr>
        <w:rPr>
          <w:rFonts w:ascii="Amasis MT Pro Black" w:hAnsi="Amasis MT Pro Black" w:cs="ADLaM Display"/>
          <w:noProof/>
        </w:rPr>
      </w:pPr>
      <w:r w:rsidRPr="00854EF3">
        <w:rPr>
          <w:rFonts w:ascii="Amasis MT Pro Black" w:hAnsi="Amasis MT Pro Black" w:cs="ADLaM Display"/>
        </w:rPr>
        <w:t>Pirmo reizi autorizējoties, tiks lūgts nomainīt piešķirto paroli pret jaunu</w:t>
      </w:r>
      <w:r>
        <w:rPr>
          <w:rFonts w:ascii="Amasis MT Pro Black" w:hAnsi="Amasis MT Pro Black" w:cs="ADLaM Display"/>
          <w:noProof/>
        </w:rPr>
        <w:t xml:space="preserve"> </w:t>
      </w:r>
      <w:r>
        <w:rPr>
          <w:rFonts w:ascii="Amasis MT Pro Black" w:hAnsi="Amasis MT Pro Black" w:cs="ADLaM Display"/>
          <w:noProof/>
          <w:lang w:val="en-US"/>
        </w:rPr>
        <w:drawing>
          <wp:inline distT="0" distB="0" distL="0" distR="0" wp14:anchorId="07FF9381" wp14:editId="677EE54A">
            <wp:extent cx="5257800" cy="1744980"/>
            <wp:effectExtent l="0" t="0" r="0" b="7620"/>
            <wp:docPr id="1671756075" name="Attēls 3" descr="Attēls, kurā ir teksts, fonts, programmatūra, cipar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756075" name="Attēls 3" descr="Attēls, kurā ir teksts, fonts, programmatūra, cipars&#10;&#10;Apraksts ģenerēts automātisk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091C9" w14:textId="27A23897" w:rsidR="009174CC" w:rsidRPr="009174CC" w:rsidRDefault="009645FB" w:rsidP="009174CC">
      <w:pPr>
        <w:jc w:val="center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2</w:t>
      </w:r>
      <w:r w:rsidR="009174CC" w:rsidRPr="009174CC">
        <w:rPr>
          <w:rFonts w:asciiTheme="majorHAnsi" w:hAnsiTheme="majorHAnsi" w:cs="ADLaM Display"/>
        </w:rPr>
        <w:t>.</w:t>
      </w:r>
      <w:r w:rsidR="009174CC">
        <w:rPr>
          <w:rFonts w:asciiTheme="majorHAnsi" w:hAnsiTheme="majorHAnsi" w:cs="ADLaM Display"/>
        </w:rPr>
        <w:t>att</w:t>
      </w:r>
      <w:r w:rsidR="009174CC" w:rsidRPr="009174CC">
        <w:rPr>
          <w:rFonts w:asciiTheme="majorHAnsi" w:hAnsiTheme="majorHAnsi" w:cs="ADLaM Display"/>
        </w:rPr>
        <w:t>.</w:t>
      </w:r>
    </w:p>
    <w:p w14:paraId="3EEDE072" w14:textId="77777777" w:rsidR="009174CC" w:rsidRDefault="009174CC" w:rsidP="009174CC">
      <w:pPr>
        <w:rPr>
          <w:rFonts w:ascii="Amasis MT Pro Black" w:hAnsi="Amasis MT Pro Black" w:cs="ADLaM Display"/>
          <w:noProof/>
        </w:rPr>
      </w:pPr>
    </w:p>
    <w:p w14:paraId="46C83A0C" w14:textId="5EBE01F4" w:rsidR="009174CC" w:rsidRPr="00854EF3" w:rsidRDefault="009174CC" w:rsidP="009174CC">
      <w:pPr>
        <w:rPr>
          <w:rFonts w:asciiTheme="majorHAnsi" w:hAnsiTheme="majorHAnsi" w:cs="ADLaM Display"/>
          <w:b/>
          <w:bCs/>
        </w:rPr>
      </w:pPr>
      <w:r w:rsidRPr="00854EF3">
        <w:rPr>
          <w:rFonts w:asciiTheme="majorHAnsi" w:hAnsiTheme="majorHAnsi" w:cs="ADLaM Display"/>
          <w:b/>
          <w:bCs/>
        </w:rPr>
        <w:t>Nosacījumi jaunai parolei</w:t>
      </w:r>
      <w:r w:rsidR="003462BC">
        <w:rPr>
          <w:rFonts w:asciiTheme="majorHAnsi" w:hAnsiTheme="majorHAnsi" w:cs="ADLaM Display"/>
          <w:b/>
          <w:bCs/>
        </w:rPr>
        <w:t xml:space="preserve"> (skat.2.att.)</w:t>
      </w:r>
      <w:r w:rsidRPr="00854EF3">
        <w:rPr>
          <w:rFonts w:asciiTheme="majorHAnsi" w:hAnsiTheme="majorHAnsi" w:cs="ADLaM Display"/>
          <w:b/>
          <w:bCs/>
        </w:rPr>
        <w:t>:</w:t>
      </w:r>
      <w:r w:rsidR="003462BC">
        <w:rPr>
          <w:rFonts w:asciiTheme="majorHAnsi" w:hAnsiTheme="majorHAnsi" w:cs="ADLaM Display"/>
          <w:b/>
          <w:bCs/>
        </w:rPr>
        <w:t xml:space="preserve"> </w:t>
      </w:r>
    </w:p>
    <w:p w14:paraId="0A67C6E3" w14:textId="77777777" w:rsidR="009174CC" w:rsidRPr="00854EF3" w:rsidRDefault="009174CC" w:rsidP="009174CC">
      <w:pPr>
        <w:pStyle w:val="Sarakstarindkopa"/>
        <w:numPr>
          <w:ilvl w:val="0"/>
          <w:numId w:val="2"/>
        </w:numPr>
        <w:rPr>
          <w:rFonts w:asciiTheme="majorHAnsi" w:hAnsiTheme="majorHAnsi" w:cs="ADLaM Display"/>
        </w:rPr>
      </w:pPr>
      <w:r w:rsidRPr="00854EF3">
        <w:rPr>
          <w:rFonts w:asciiTheme="majorHAnsi" w:hAnsiTheme="majorHAnsi" w:cs="ADLaM Display"/>
        </w:rPr>
        <w:t xml:space="preserve">jāsatur vismaz 8 simboli, </w:t>
      </w:r>
    </w:p>
    <w:p w14:paraId="4A45B4DA" w14:textId="77777777" w:rsidR="009174CC" w:rsidRPr="00854EF3" w:rsidRDefault="009174CC" w:rsidP="009174CC">
      <w:pPr>
        <w:pStyle w:val="Sarakstarindkopa"/>
        <w:numPr>
          <w:ilvl w:val="0"/>
          <w:numId w:val="2"/>
        </w:numPr>
        <w:rPr>
          <w:rFonts w:asciiTheme="majorHAnsi" w:hAnsiTheme="majorHAnsi" w:cs="ADLaM Display"/>
        </w:rPr>
      </w:pPr>
      <w:r w:rsidRPr="00854EF3">
        <w:rPr>
          <w:rFonts w:asciiTheme="majorHAnsi" w:hAnsiTheme="majorHAnsi" w:cs="ADLaM Display"/>
        </w:rPr>
        <w:t xml:space="preserve">vismaz 1 cipars, </w:t>
      </w:r>
    </w:p>
    <w:p w14:paraId="6F37E67C" w14:textId="77777777" w:rsidR="009174CC" w:rsidRPr="00854EF3" w:rsidRDefault="009174CC" w:rsidP="009174CC">
      <w:pPr>
        <w:pStyle w:val="Sarakstarindkopa"/>
        <w:numPr>
          <w:ilvl w:val="0"/>
          <w:numId w:val="2"/>
        </w:numPr>
        <w:rPr>
          <w:rFonts w:asciiTheme="majorHAnsi" w:hAnsiTheme="majorHAnsi" w:cs="ADLaM Display"/>
        </w:rPr>
      </w:pPr>
      <w:r w:rsidRPr="00854EF3">
        <w:rPr>
          <w:rFonts w:asciiTheme="majorHAnsi" w:hAnsiTheme="majorHAnsi" w:cs="ADLaM Display"/>
        </w:rPr>
        <w:t xml:space="preserve">vismaz 1 mazais burts, </w:t>
      </w:r>
    </w:p>
    <w:p w14:paraId="4E921456" w14:textId="77777777" w:rsidR="009174CC" w:rsidRPr="00854EF3" w:rsidRDefault="009174CC" w:rsidP="009174CC">
      <w:pPr>
        <w:pStyle w:val="Sarakstarindkopa"/>
        <w:numPr>
          <w:ilvl w:val="0"/>
          <w:numId w:val="2"/>
        </w:numPr>
        <w:rPr>
          <w:rFonts w:asciiTheme="majorHAnsi" w:hAnsiTheme="majorHAnsi" w:cs="ADLaM Display"/>
        </w:rPr>
      </w:pPr>
      <w:r w:rsidRPr="00854EF3">
        <w:rPr>
          <w:rFonts w:asciiTheme="majorHAnsi" w:hAnsiTheme="majorHAnsi" w:cs="ADLaM Display"/>
        </w:rPr>
        <w:t>vismaz 1 lielais burts,</w:t>
      </w:r>
    </w:p>
    <w:p w14:paraId="552319A8" w14:textId="77777777" w:rsidR="009174CC" w:rsidRDefault="009174CC" w:rsidP="009174CC">
      <w:pPr>
        <w:pStyle w:val="Sarakstarindkopa"/>
        <w:numPr>
          <w:ilvl w:val="0"/>
          <w:numId w:val="2"/>
        </w:numPr>
        <w:rPr>
          <w:rFonts w:asciiTheme="majorHAnsi" w:hAnsiTheme="majorHAnsi" w:cs="ADLaM Display"/>
        </w:rPr>
      </w:pPr>
      <w:r w:rsidRPr="00854EF3">
        <w:rPr>
          <w:rFonts w:asciiTheme="majorHAnsi" w:hAnsiTheme="majorHAnsi" w:cs="ADLaM Display"/>
        </w:rPr>
        <w:t>vismaz 1 nealfabēta simbols, piemēram, *, -, vai #</w:t>
      </w:r>
    </w:p>
    <w:p w14:paraId="73CBE8AE" w14:textId="77777777" w:rsidR="003462BC" w:rsidRPr="003462BC" w:rsidRDefault="003462BC" w:rsidP="003462BC">
      <w:pPr>
        <w:ind w:left="360"/>
        <w:rPr>
          <w:rFonts w:asciiTheme="majorHAnsi" w:hAnsiTheme="majorHAnsi" w:cs="ADLaM Display"/>
        </w:rPr>
      </w:pPr>
    </w:p>
    <w:p w14:paraId="3E9C29E2" w14:textId="77777777" w:rsidR="009174CC" w:rsidRDefault="009174CC" w:rsidP="009174CC">
      <w:pPr>
        <w:rPr>
          <w:rFonts w:asciiTheme="majorHAnsi" w:hAnsiTheme="majorHAnsi" w:cs="ADLaM Display"/>
        </w:rPr>
      </w:pPr>
      <w:r w:rsidRPr="00854EF3">
        <w:rPr>
          <w:rFonts w:asciiTheme="majorHAnsi" w:hAnsiTheme="majorHAnsi" w:cs="ADLaM Display"/>
        </w:rPr>
        <w:t>Moodle piedāvās saglabāt aktīvu pieslēgumu, lai katru reizi nav nepieciešams veikt ielogošanos. Šo opciju nedrīkst izmantot publiski pieejamās darba vietās. Ja tas ir Jūsu personīgais dators, šo opciju var izmantot.</w:t>
      </w:r>
    </w:p>
    <w:p w14:paraId="249404ED" w14:textId="77777777" w:rsidR="009174CC" w:rsidRPr="00C060B1" w:rsidRDefault="009174CC" w:rsidP="00C060B1">
      <w:pPr>
        <w:jc w:val="center"/>
        <w:rPr>
          <w:rFonts w:asciiTheme="majorHAnsi" w:hAnsiTheme="majorHAnsi" w:cs="ADLaM Display"/>
        </w:rPr>
      </w:pPr>
    </w:p>
    <w:p w14:paraId="6319100E" w14:textId="77777777" w:rsidR="00C060B1" w:rsidRPr="00C060B1" w:rsidRDefault="00C060B1" w:rsidP="00C060B1">
      <w:pPr>
        <w:rPr>
          <w:rFonts w:ascii="Amasis MT Pro Black" w:hAnsi="Amasis MT Pro Black" w:cs="ADLaM Display"/>
          <w:sz w:val="44"/>
          <w:szCs w:val="44"/>
          <w:highlight w:val="yellow"/>
        </w:rPr>
      </w:pPr>
      <w:r w:rsidRPr="00C060B1">
        <w:rPr>
          <w:rFonts w:ascii="Amasis MT Pro Black" w:hAnsi="Amasis MT Pro Black" w:cs="ADLaM Display"/>
          <w:sz w:val="44"/>
          <w:szCs w:val="44"/>
          <w:highlight w:val="yellow"/>
        </w:rPr>
        <w:t>Pieslēgšanās un atslēgšanās no e-vides</w:t>
      </w:r>
    </w:p>
    <w:p w14:paraId="5375619A" w14:textId="3D414E42" w:rsidR="00C060B1" w:rsidRPr="00C060B1" w:rsidRDefault="009174CC" w:rsidP="00C060B1">
      <w:pPr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1</w:t>
      </w:r>
      <w:r w:rsidR="00C060B1" w:rsidRPr="00C060B1">
        <w:rPr>
          <w:rFonts w:asciiTheme="majorHAnsi" w:hAnsiTheme="majorHAnsi" w:cs="ADLaM Display"/>
        </w:rPr>
        <w:t>. Ja pieslēgšanās ir veiksmīga, tad ekrāna augšējā labajā stūrī ir redzams jūsu vārds un uzvārds, atvērta</w:t>
      </w:r>
      <w:r w:rsidR="00C060B1">
        <w:rPr>
          <w:rFonts w:asciiTheme="majorHAnsi" w:hAnsiTheme="majorHAnsi" w:cs="ADLaM Display"/>
        </w:rPr>
        <w:t xml:space="preserve"> </w:t>
      </w:r>
      <w:r w:rsidR="00C060B1" w:rsidRPr="00C060B1">
        <w:rPr>
          <w:rFonts w:asciiTheme="majorHAnsi" w:hAnsiTheme="majorHAnsi" w:cs="ADLaM Display"/>
        </w:rPr>
        <w:t>e-vides sākumlapa ar informāciju par kursiem, kur esat reģistrēts kā dalībnieks.</w:t>
      </w:r>
      <w:r>
        <w:rPr>
          <w:rFonts w:asciiTheme="majorHAnsi" w:hAnsiTheme="majorHAnsi" w:cs="ADLaM Display"/>
        </w:rPr>
        <w:t>(</w:t>
      </w:r>
      <w:r w:rsidR="009645FB">
        <w:rPr>
          <w:rFonts w:asciiTheme="majorHAnsi" w:hAnsiTheme="majorHAnsi" w:cs="ADLaM Display"/>
        </w:rPr>
        <w:t>s</w:t>
      </w:r>
      <w:r>
        <w:rPr>
          <w:rFonts w:asciiTheme="majorHAnsi" w:hAnsiTheme="majorHAnsi" w:cs="ADLaM Display"/>
        </w:rPr>
        <w:t>kat.</w:t>
      </w:r>
      <w:r w:rsidR="003462BC">
        <w:rPr>
          <w:rFonts w:asciiTheme="majorHAnsi" w:hAnsiTheme="majorHAnsi" w:cs="ADLaM Display"/>
        </w:rPr>
        <w:t>3</w:t>
      </w:r>
      <w:r>
        <w:rPr>
          <w:rFonts w:asciiTheme="majorHAnsi" w:hAnsiTheme="majorHAnsi" w:cs="ADLaM Display"/>
        </w:rPr>
        <w:t>.att.)</w:t>
      </w:r>
    </w:p>
    <w:p w14:paraId="5A9C7928" w14:textId="524DB6A0" w:rsidR="00C060B1" w:rsidRPr="00C060B1" w:rsidRDefault="009174CC" w:rsidP="00C060B1">
      <w:pPr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2</w:t>
      </w:r>
      <w:r w:rsidR="00C060B1" w:rsidRPr="00C060B1">
        <w:rPr>
          <w:rFonts w:asciiTheme="majorHAnsi" w:hAnsiTheme="majorHAnsi" w:cs="ADLaM Display"/>
        </w:rPr>
        <w:t>. Vienmēr mācību darba beigās ir jāatslēdzas no e-vides: ekrāna augšējā labajā stūrī uzklikšķina uz</w:t>
      </w:r>
      <w:r>
        <w:rPr>
          <w:rFonts w:asciiTheme="majorHAnsi" w:hAnsiTheme="majorHAnsi" w:cs="ADLaM Display"/>
        </w:rPr>
        <w:t xml:space="preserve"> sava vārda. (skat.</w:t>
      </w:r>
      <w:r w:rsidR="003462BC">
        <w:rPr>
          <w:rFonts w:asciiTheme="majorHAnsi" w:hAnsiTheme="majorHAnsi" w:cs="ADLaM Display"/>
        </w:rPr>
        <w:t>3</w:t>
      </w:r>
      <w:r>
        <w:rPr>
          <w:rFonts w:asciiTheme="majorHAnsi" w:hAnsiTheme="majorHAnsi" w:cs="ADLaM Display"/>
        </w:rPr>
        <w:t>.att.)</w:t>
      </w:r>
    </w:p>
    <w:p w14:paraId="6C3245C7" w14:textId="7EC78619" w:rsidR="009174CC" w:rsidRDefault="009174CC" w:rsidP="009174CC">
      <w:pPr>
        <w:jc w:val="center"/>
        <w:rPr>
          <w:rFonts w:asciiTheme="majorHAnsi" w:hAnsiTheme="majorHAnsi" w:cs="ADLaM Display"/>
        </w:rPr>
      </w:pPr>
      <w:r>
        <w:rPr>
          <w:rFonts w:asciiTheme="majorHAnsi" w:hAnsiTheme="majorHAnsi" w:cs="ADLaM Display"/>
          <w:noProof/>
          <w:lang w:val="en-US"/>
        </w:rPr>
        <w:drawing>
          <wp:inline distT="0" distB="0" distL="0" distR="0" wp14:anchorId="0B53A084" wp14:editId="37B572AA">
            <wp:extent cx="4556760" cy="1430994"/>
            <wp:effectExtent l="0" t="0" r="0" b="0"/>
            <wp:docPr id="1228149062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768" cy="143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6EED6" w14:textId="71AAEAAF" w:rsidR="009174CC" w:rsidRPr="00C060B1" w:rsidRDefault="009645FB" w:rsidP="009174CC">
      <w:pPr>
        <w:jc w:val="center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3</w:t>
      </w:r>
      <w:r w:rsidR="009174CC">
        <w:rPr>
          <w:rFonts w:asciiTheme="majorHAnsi" w:hAnsiTheme="majorHAnsi" w:cs="ADLaM Display"/>
        </w:rPr>
        <w:t>.att.</w:t>
      </w:r>
    </w:p>
    <w:p w14:paraId="7E12BD0F" w14:textId="50A7B5EA" w:rsidR="009174CC" w:rsidRPr="009174CC" w:rsidRDefault="009174CC" w:rsidP="009174CC">
      <w:pPr>
        <w:rPr>
          <w:rFonts w:asciiTheme="majorHAnsi" w:hAnsiTheme="majorHAnsi" w:cs="ADLaM Display"/>
        </w:rPr>
      </w:pPr>
      <w:r w:rsidRPr="009174CC">
        <w:rPr>
          <w:rFonts w:ascii="Amasis MT Pro Black" w:hAnsi="Amasis MT Pro Black" w:cs="ADLaM Display"/>
          <w:sz w:val="44"/>
          <w:szCs w:val="44"/>
          <w:highlight w:val="yellow"/>
        </w:rPr>
        <w:t>IZVEIDOT</w:t>
      </w:r>
      <w:r w:rsidR="0017517A">
        <w:rPr>
          <w:rFonts w:ascii="Amasis MT Pro Black" w:hAnsi="Amasis MT Pro Black" w:cs="ADLaM Display"/>
          <w:sz w:val="44"/>
          <w:szCs w:val="44"/>
          <w:highlight w:val="yellow"/>
        </w:rPr>
        <w:t>S</w:t>
      </w:r>
      <w:r w:rsidRPr="009174CC">
        <w:rPr>
          <w:rFonts w:ascii="Amasis MT Pro Black" w:hAnsi="Amasis MT Pro Black" w:cs="ADLaM Display"/>
          <w:sz w:val="44"/>
          <w:szCs w:val="44"/>
          <w:highlight w:val="yellow"/>
        </w:rPr>
        <w:t xml:space="preserve"> PROFIL</w:t>
      </w:r>
      <w:r w:rsidR="0017517A" w:rsidRPr="003462BC">
        <w:rPr>
          <w:rFonts w:ascii="Amasis MT Pro Black" w:hAnsi="Amasis MT Pro Black" w:cs="ADLaM Display"/>
          <w:sz w:val="44"/>
          <w:szCs w:val="44"/>
          <w:highlight w:val="yellow"/>
        </w:rPr>
        <w:t>S</w:t>
      </w:r>
    </w:p>
    <w:p w14:paraId="2FEBE5CE" w14:textId="77777777" w:rsidR="009174CC" w:rsidRPr="009174CC" w:rsidRDefault="009174CC" w:rsidP="009174CC">
      <w:pPr>
        <w:rPr>
          <w:rFonts w:asciiTheme="majorHAnsi" w:hAnsiTheme="majorHAnsi" w:cs="ADLaM Display"/>
          <w:b/>
          <w:bCs/>
        </w:rPr>
      </w:pPr>
      <w:r w:rsidRPr="009174CC">
        <w:rPr>
          <w:rFonts w:asciiTheme="majorHAnsi" w:hAnsiTheme="majorHAnsi" w:cs="ADLaM Display"/>
          <w:b/>
          <w:bCs/>
        </w:rPr>
        <w:t>Reģistrēšanās mācību kursa e-vidē</w:t>
      </w:r>
    </w:p>
    <w:p w14:paraId="4254C838" w14:textId="3FDCE6EF" w:rsidR="009174CC" w:rsidRDefault="009174CC" w:rsidP="009174CC">
      <w:pPr>
        <w:rPr>
          <w:rFonts w:asciiTheme="majorHAnsi" w:hAnsiTheme="majorHAnsi" w:cs="ADLaM Display"/>
        </w:rPr>
      </w:pPr>
      <w:r w:rsidRPr="009174CC">
        <w:rPr>
          <w:rFonts w:asciiTheme="majorHAnsi" w:hAnsiTheme="majorHAnsi" w:cs="ADLaM Display"/>
        </w:rPr>
        <w:t xml:space="preserve">Pēc tam, kad dalībniekam ir izveidots lietotāja konts, e-vides </w:t>
      </w:r>
      <w:r w:rsidRPr="009174CC">
        <w:rPr>
          <w:rFonts w:asciiTheme="majorHAnsi" w:hAnsiTheme="majorHAnsi" w:cs="ADLaM Display"/>
          <w:highlight w:val="yellow"/>
        </w:rPr>
        <w:t>administrators</w:t>
      </w:r>
      <w:r w:rsidR="0017517A">
        <w:rPr>
          <w:rFonts w:asciiTheme="majorHAnsi" w:hAnsiTheme="majorHAnsi" w:cs="ADLaM Display"/>
          <w:highlight w:val="yellow"/>
        </w:rPr>
        <w:t xml:space="preserve"> (Studiju daļas vadītāja)</w:t>
      </w:r>
      <w:r w:rsidRPr="009174CC">
        <w:rPr>
          <w:rFonts w:asciiTheme="majorHAnsi" w:hAnsiTheme="majorHAnsi" w:cs="ADLaM Display"/>
          <w:highlight w:val="yellow"/>
        </w:rPr>
        <w:t xml:space="preserve"> pievieno</w:t>
      </w:r>
      <w:r w:rsidRPr="009174CC">
        <w:rPr>
          <w:rFonts w:asciiTheme="majorHAnsi" w:hAnsiTheme="majorHAnsi" w:cs="ADLaM Display"/>
        </w:rPr>
        <w:t xml:space="preserve"> dalībnieku aktuālajam</w:t>
      </w:r>
      <w:r>
        <w:rPr>
          <w:rFonts w:asciiTheme="majorHAnsi" w:hAnsiTheme="majorHAnsi" w:cs="ADLaM Display"/>
        </w:rPr>
        <w:t xml:space="preserve"> </w:t>
      </w:r>
      <w:r w:rsidRPr="009174CC">
        <w:rPr>
          <w:rFonts w:asciiTheme="majorHAnsi" w:hAnsiTheme="majorHAnsi" w:cs="ADLaM Display"/>
        </w:rPr>
        <w:t xml:space="preserve">mācību priekšmetam </w:t>
      </w:r>
      <w:r w:rsidR="0017517A">
        <w:rPr>
          <w:rFonts w:asciiTheme="majorHAnsi" w:hAnsiTheme="majorHAnsi" w:cs="ADLaM Display"/>
        </w:rPr>
        <w:t>vai</w:t>
      </w:r>
      <w:r w:rsidRPr="009174CC">
        <w:rPr>
          <w:rFonts w:asciiTheme="majorHAnsi" w:hAnsiTheme="majorHAnsi" w:cs="ADLaM Display"/>
        </w:rPr>
        <w:t xml:space="preserve"> kursam. Ja dalībniekam neizdodas piekļūt kādam mācību kursam, nepieciešams</w:t>
      </w:r>
      <w:r>
        <w:rPr>
          <w:rFonts w:asciiTheme="majorHAnsi" w:hAnsiTheme="majorHAnsi" w:cs="ADLaM Display"/>
        </w:rPr>
        <w:t xml:space="preserve"> </w:t>
      </w:r>
      <w:r w:rsidRPr="009174CC">
        <w:rPr>
          <w:rFonts w:asciiTheme="majorHAnsi" w:hAnsiTheme="majorHAnsi" w:cs="ADLaM Display"/>
        </w:rPr>
        <w:t>sazināties ar</w:t>
      </w:r>
      <w:r>
        <w:rPr>
          <w:rFonts w:asciiTheme="majorHAnsi" w:hAnsiTheme="majorHAnsi" w:cs="ADLaM Display"/>
        </w:rPr>
        <w:t xml:space="preserve"> </w:t>
      </w:r>
      <w:r w:rsidR="0017517A">
        <w:rPr>
          <w:rFonts w:asciiTheme="majorHAnsi" w:hAnsiTheme="majorHAnsi" w:cs="ADLaM Display"/>
        </w:rPr>
        <w:t>Studiju daļas vadītāju</w:t>
      </w:r>
      <w:r>
        <w:rPr>
          <w:rFonts w:asciiTheme="majorHAnsi" w:hAnsiTheme="majorHAnsi" w:cs="ADLaM Display"/>
        </w:rPr>
        <w:t xml:space="preserve">. </w:t>
      </w:r>
    </w:p>
    <w:p w14:paraId="1D5348B9" w14:textId="77777777" w:rsidR="009174CC" w:rsidRPr="009174CC" w:rsidRDefault="009174CC" w:rsidP="009174CC">
      <w:pPr>
        <w:rPr>
          <w:rFonts w:asciiTheme="majorHAnsi" w:hAnsiTheme="majorHAnsi" w:cs="ADLaM Display"/>
        </w:rPr>
      </w:pPr>
    </w:p>
    <w:p w14:paraId="63F3FDCE" w14:textId="7D297FDA" w:rsidR="009174CC" w:rsidRDefault="0017517A" w:rsidP="009174CC">
      <w:pPr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Pēc reģistrēšanas mācību kursā</w:t>
      </w:r>
      <w:r w:rsidR="008B0A9D">
        <w:rPr>
          <w:rFonts w:asciiTheme="majorHAnsi" w:hAnsiTheme="majorHAnsi" w:cs="ADLaM Display"/>
        </w:rPr>
        <w:t xml:space="preserve">, </w:t>
      </w:r>
      <w:r w:rsidR="009174CC" w:rsidRPr="009174CC">
        <w:rPr>
          <w:rFonts w:asciiTheme="majorHAnsi" w:hAnsiTheme="majorHAnsi" w:cs="ADLaM Display"/>
        </w:rPr>
        <w:t>sadaļā MANI KURSI jābūt to kursu sarakstam, kuros esat</w:t>
      </w:r>
      <w:r w:rsidR="009174CC">
        <w:rPr>
          <w:rFonts w:asciiTheme="majorHAnsi" w:hAnsiTheme="majorHAnsi" w:cs="ADLaM Display"/>
        </w:rPr>
        <w:t xml:space="preserve"> </w:t>
      </w:r>
      <w:r w:rsidR="009174CC" w:rsidRPr="009174CC">
        <w:rPr>
          <w:rFonts w:asciiTheme="majorHAnsi" w:hAnsiTheme="majorHAnsi" w:cs="ADLaM Display"/>
        </w:rPr>
        <w:t>reģistrēts kā dalībnieks.</w:t>
      </w:r>
      <w:r w:rsidR="00E4702D">
        <w:rPr>
          <w:rFonts w:asciiTheme="majorHAnsi" w:hAnsiTheme="majorHAnsi" w:cs="ADLaM Display"/>
        </w:rPr>
        <w:t xml:space="preserve"> (skat.</w:t>
      </w:r>
      <w:r w:rsidR="004A1BE5">
        <w:rPr>
          <w:rFonts w:asciiTheme="majorHAnsi" w:hAnsiTheme="majorHAnsi" w:cs="ADLaM Display"/>
        </w:rPr>
        <w:t>4</w:t>
      </w:r>
      <w:r w:rsidR="00E4702D">
        <w:rPr>
          <w:rFonts w:asciiTheme="majorHAnsi" w:hAnsiTheme="majorHAnsi" w:cs="ADLaM Display"/>
        </w:rPr>
        <w:t xml:space="preserve">.att. un </w:t>
      </w:r>
      <w:r w:rsidR="004A1BE5">
        <w:rPr>
          <w:rFonts w:asciiTheme="majorHAnsi" w:hAnsiTheme="majorHAnsi" w:cs="ADLaM Display"/>
        </w:rPr>
        <w:t>4</w:t>
      </w:r>
      <w:r w:rsidR="00E4702D">
        <w:rPr>
          <w:rFonts w:asciiTheme="majorHAnsi" w:hAnsiTheme="majorHAnsi" w:cs="ADLaM Display"/>
        </w:rPr>
        <w:t>.1.att.)</w:t>
      </w:r>
    </w:p>
    <w:p w14:paraId="2F534AD6" w14:textId="329AEB06" w:rsidR="009174CC" w:rsidRDefault="009174CC" w:rsidP="009174CC">
      <w:pPr>
        <w:rPr>
          <w:rFonts w:asciiTheme="majorHAnsi" w:hAnsiTheme="majorHAnsi" w:cs="ADLaM Display"/>
        </w:rPr>
      </w:pPr>
      <w:r>
        <w:rPr>
          <w:rFonts w:asciiTheme="majorHAnsi" w:hAnsiTheme="majorHAnsi" w:cs="ADLaM Display"/>
          <w:noProof/>
          <w:lang w:val="en-US"/>
        </w:rPr>
        <w:lastRenderedPageBreak/>
        <w:drawing>
          <wp:inline distT="0" distB="0" distL="0" distR="0" wp14:anchorId="60BCD295" wp14:editId="2C9B93B9">
            <wp:extent cx="5265420" cy="2804160"/>
            <wp:effectExtent l="0" t="0" r="0" b="0"/>
            <wp:docPr id="1279452371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39A61" w14:textId="3726C3D3" w:rsidR="009174CC" w:rsidRDefault="003462BC" w:rsidP="009174CC">
      <w:pPr>
        <w:jc w:val="center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4</w:t>
      </w:r>
      <w:r w:rsidR="009174CC">
        <w:rPr>
          <w:rFonts w:asciiTheme="majorHAnsi" w:hAnsiTheme="majorHAnsi" w:cs="ADLaM Display"/>
        </w:rPr>
        <w:t>.att.</w:t>
      </w:r>
    </w:p>
    <w:p w14:paraId="05E917C0" w14:textId="7B47FD15" w:rsidR="009174CC" w:rsidRDefault="009174CC" w:rsidP="009174CC">
      <w:pPr>
        <w:rPr>
          <w:rFonts w:asciiTheme="majorHAnsi" w:hAnsiTheme="majorHAnsi" w:cs="ADLaM Display"/>
        </w:rPr>
      </w:pPr>
      <w:r>
        <w:rPr>
          <w:rFonts w:asciiTheme="majorHAnsi" w:hAnsiTheme="majorHAnsi" w:cs="ADLaM Display"/>
          <w:noProof/>
          <w:lang w:val="en-US"/>
        </w:rPr>
        <w:drawing>
          <wp:inline distT="0" distB="0" distL="0" distR="0" wp14:anchorId="6630E621" wp14:editId="54356A21">
            <wp:extent cx="5257800" cy="2590800"/>
            <wp:effectExtent l="0" t="0" r="0" b="0"/>
            <wp:docPr id="626148658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63164" w14:textId="7D777B31" w:rsidR="009174CC" w:rsidRDefault="003462BC" w:rsidP="009174CC">
      <w:pPr>
        <w:jc w:val="center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4</w:t>
      </w:r>
      <w:r w:rsidR="009174CC">
        <w:rPr>
          <w:rFonts w:asciiTheme="majorHAnsi" w:hAnsiTheme="majorHAnsi" w:cs="ADLaM Display"/>
        </w:rPr>
        <w:t>.</w:t>
      </w:r>
      <w:r w:rsidR="00E4702D">
        <w:rPr>
          <w:rFonts w:asciiTheme="majorHAnsi" w:hAnsiTheme="majorHAnsi" w:cs="ADLaM Display"/>
        </w:rPr>
        <w:t>1.</w:t>
      </w:r>
      <w:r w:rsidR="009174CC">
        <w:rPr>
          <w:rFonts w:asciiTheme="majorHAnsi" w:hAnsiTheme="majorHAnsi" w:cs="ADLaM Display"/>
        </w:rPr>
        <w:t>att.</w:t>
      </w:r>
    </w:p>
    <w:p w14:paraId="6F80FFCE" w14:textId="77777777" w:rsidR="008B0A9D" w:rsidRDefault="008B0A9D" w:rsidP="009174CC">
      <w:pPr>
        <w:jc w:val="center"/>
        <w:rPr>
          <w:rFonts w:asciiTheme="majorHAnsi" w:hAnsiTheme="majorHAnsi" w:cs="ADLaM Display"/>
        </w:rPr>
      </w:pPr>
    </w:p>
    <w:p w14:paraId="03818F64" w14:textId="6B8D73F1" w:rsidR="008B0A9D" w:rsidRDefault="008B0A9D" w:rsidP="008B0A9D">
      <w:pPr>
        <w:rPr>
          <w:rFonts w:ascii="Amasis MT Pro Black" w:hAnsi="Amasis MT Pro Black" w:cs="ADLaM Display"/>
          <w:sz w:val="44"/>
          <w:szCs w:val="44"/>
          <w:highlight w:val="yellow"/>
        </w:rPr>
      </w:pPr>
      <w:r w:rsidRPr="008B0A9D">
        <w:rPr>
          <w:rFonts w:ascii="Amasis MT Pro Black" w:hAnsi="Amasis MT Pro Black" w:cs="ADLaM Display"/>
          <w:sz w:val="44"/>
          <w:szCs w:val="44"/>
          <w:highlight w:val="yellow"/>
        </w:rPr>
        <w:t>NODARBĪBU GRAFIKS</w:t>
      </w:r>
    </w:p>
    <w:p w14:paraId="31CABE8A" w14:textId="031748E9" w:rsidR="008B0A9D" w:rsidRDefault="008B0A9D" w:rsidP="008B0A9D">
      <w:pPr>
        <w:rPr>
          <w:rFonts w:ascii="Amasis MT Pro Black" w:hAnsi="Amasis MT Pro Black" w:cs="ADLaM Display"/>
        </w:rPr>
      </w:pPr>
      <w:r w:rsidRPr="008B0A9D">
        <w:rPr>
          <w:rFonts w:ascii="Amasis MT Pro Black" w:hAnsi="Amasis MT Pro Black" w:cs="ADLaM Display"/>
        </w:rPr>
        <w:t>IKVIENAM IR PIEEJAMS NODARBĪBU GRAFIKS, LŪGUMS SEKOT TAM LĪDZ</w:t>
      </w:r>
      <w:r w:rsidR="0017517A">
        <w:rPr>
          <w:rFonts w:ascii="Amasis MT Pro Black" w:hAnsi="Amasis MT Pro Black" w:cs="ADLaM Display"/>
        </w:rPr>
        <w:t xml:space="preserve"> REGULĀRI</w:t>
      </w:r>
      <w:r w:rsidRPr="008B0A9D">
        <w:rPr>
          <w:rFonts w:ascii="Amasis MT Pro Black" w:hAnsi="Amasis MT Pro Black" w:cs="ADLaM Display"/>
        </w:rPr>
        <w:t>!!!</w:t>
      </w:r>
    </w:p>
    <w:p w14:paraId="50EFF26A" w14:textId="49FE8DE9" w:rsidR="008B0A9D" w:rsidRPr="008B0A9D" w:rsidRDefault="00B337E1" w:rsidP="008B0A9D">
      <w:pPr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T</w:t>
      </w:r>
      <w:r w:rsidRPr="008B0A9D">
        <w:rPr>
          <w:rFonts w:asciiTheme="majorHAnsi" w:hAnsiTheme="majorHAnsi" w:cs="ADLaM Display"/>
        </w:rPr>
        <w:t>as atrodas:</w:t>
      </w:r>
    </w:p>
    <w:p w14:paraId="7B60F9C8" w14:textId="5D941325" w:rsidR="008B0A9D" w:rsidRPr="008B0A9D" w:rsidRDefault="00B337E1" w:rsidP="008B0A9D">
      <w:pPr>
        <w:pStyle w:val="Sarakstarindkopa"/>
        <w:numPr>
          <w:ilvl w:val="0"/>
          <w:numId w:val="4"/>
        </w:numPr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M</w:t>
      </w:r>
      <w:r w:rsidRPr="008B0A9D">
        <w:rPr>
          <w:rFonts w:asciiTheme="majorHAnsi" w:hAnsiTheme="majorHAnsi" w:cs="ADLaM Display"/>
        </w:rPr>
        <w:t xml:space="preserve">ani kursi (skat. </w:t>
      </w:r>
      <w:r w:rsidR="003462BC">
        <w:rPr>
          <w:rFonts w:asciiTheme="majorHAnsi" w:hAnsiTheme="majorHAnsi" w:cs="ADLaM Display"/>
        </w:rPr>
        <w:t>4</w:t>
      </w:r>
      <w:r w:rsidRPr="008B0A9D">
        <w:rPr>
          <w:rFonts w:asciiTheme="majorHAnsi" w:hAnsiTheme="majorHAnsi" w:cs="ADLaM Display"/>
        </w:rPr>
        <w:t xml:space="preserve">.att, </w:t>
      </w:r>
      <w:r w:rsidR="003462BC">
        <w:rPr>
          <w:rFonts w:asciiTheme="majorHAnsi" w:hAnsiTheme="majorHAnsi" w:cs="ADLaM Display"/>
        </w:rPr>
        <w:t>4</w:t>
      </w:r>
      <w:r w:rsidRPr="008B0A9D">
        <w:rPr>
          <w:rFonts w:asciiTheme="majorHAnsi" w:hAnsiTheme="majorHAnsi" w:cs="ADLaM Display"/>
        </w:rPr>
        <w:t>.1.att)</w:t>
      </w:r>
    </w:p>
    <w:p w14:paraId="7D6DEF6E" w14:textId="13F58F05" w:rsidR="008B0A9D" w:rsidRDefault="00B337E1" w:rsidP="008B0A9D">
      <w:pPr>
        <w:pStyle w:val="Sarakstarindkopa"/>
        <w:numPr>
          <w:ilvl w:val="0"/>
          <w:numId w:val="4"/>
        </w:numPr>
        <w:rPr>
          <w:rFonts w:asciiTheme="majorHAnsi" w:hAnsiTheme="majorHAnsi" w:cs="ADLaM Display"/>
        </w:rPr>
      </w:pPr>
      <w:r w:rsidRPr="008B0A9D">
        <w:rPr>
          <w:rFonts w:asciiTheme="majorHAnsi" w:hAnsiTheme="majorHAnsi" w:cs="ADLaM Display"/>
        </w:rPr>
        <w:t>1. nodarbību saraksts</w:t>
      </w:r>
      <w:r w:rsidR="00446DE6">
        <w:rPr>
          <w:rFonts w:asciiTheme="majorHAnsi" w:hAnsiTheme="majorHAnsi" w:cs="ADLaM Display"/>
        </w:rPr>
        <w:t xml:space="preserve"> (skat.5.att)</w:t>
      </w:r>
    </w:p>
    <w:p w14:paraId="682B597D" w14:textId="4E4FBCB2" w:rsidR="00B337E1" w:rsidRDefault="00B337E1" w:rsidP="008B0A9D">
      <w:pPr>
        <w:pStyle w:val="Sarakstarindkopa"/>
        <w:numPr>
          <w:ilvl w:val="0"/>
          <w:numId w:val="4"/>
        </w:numPr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17.09-20.09.</w:t>
      </w:r>
      <w:r w:rsidR="00446DE6">
        <w:rPr>
          <w:rFonts w:asciiTheme="majorHAnsi" w:hAnsiTheme="majorHAnsi" w:cs="ADLaM Display"/>
        </w:rPr>
        <w:t>(skat.5.1.att)</w:t>
      </w:r>
    </w:p>
    <w:p w14:paraId="154D5385" w14:textId="242931B0" w:rsidR="00B337E1" w:rsidRPr="00B337E1" w:rsidRDefault="00B337E1" w:rsidP="00B337E1">
      <w:pPr>
        <w:ind w:left="360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lastRenderedPageBreak/>
        <w:t xml:space="preserve">Pieejams lekciju grafiks, </w:t>
      </w:r>
      <w:r w:rsidR="0017517A">
        <w:rPr>
          <w:rFonts w:asciiTheme="majorHAnsi" w:hAnsiTheme="majorHAnsi" w:cs="ADLaM Display"/>
        </w:rPr>
        <w:t>ZOOM</w:t>
      </w:r>
      <w:r>
        <w:rPr>
          <w:rFonts w:asciiTheme="majorHAnsi" w:hAnsiTheme="majorHAnsi" w:cs="ADLaM Display"/>
        </w:rPr>
        <w:t xml:space="preserve"> linki. </w:t>
      </w:r>
    </w:p>
    <w:p w14:paraId="76F83B52" w14:textId="656E8867" w:rsidR="008B0A9D" w:rsidRDefault="008B0A9D" w:rsidP="008B0A9D">
      <w:pPr>
        <w:rPr>
          <w:rFonts w:ascii="Amasis MT Pro Black" w:hAnsi="Amasis MT Pro Black" w:cs="ADLaM Display"/>
        </w:rPr>
      </w:pPr>
    </w:p>
    <w:p w14:paraId="4A49591B" w14:textId="57061AC7" w:rsidR="008B0A9D" w:rsidRDefault="008B0A9D" w:rsidP="008B0A9D">
      <w:pPr>
        <w:rPr>
          <w:rFonts w:ascii="Amasis MT Pro Black" w:hAnsi="Amasis MT Pro Black" w:cs="ADLaM Display"/>
        </w:rPr>
      </w:pPr>
      <w:r>
        <w:rPr>
          <w:rFonts w:ascii="Amasis MT Pro Black" w:hAnsi="Amasis MT Pro Black" w:cs="ADLaM Display"/>
          <w:noProof/>
          <w:lang w:val="en-US"/>
        </w:rPr>
        <w:drawing>
          <wp:inline distT="0" distB="0" distL="0" distR="0" wp14:anchorId="50FE1FC2" wp14:editId="0D678280">
            <wp:extent cx="4488180" cy="2766060"/>
            <wp:effectExtent l="0" t="0" r="7620" b="0"/>
            <wp:docPr id="94417744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B1A62" w14:textId="6C7E324B" w:rsidR="008B0A9D" w:rsidRPr="008B0A9D" w:rsidRDefault="00E02B89" w:rsidP="008B0A9D">
      <w:pPr>
        <w:jc w:val="center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5</w:t>
      </w:r>
      <w:r w:rsidR="008B0A9D" w:rsidRPr="008B0A9D">
        <w:rPr>
          <w:rFonts w:asciiTheme="majorHAnsi" w:hAnsiTheme="majorHAnsi" w:cs="ADLaM Display"/>
        </w:rPr>
        <w:t>.</w:t>
      </w:r>
      <w:r w:rsidR="008B0A9D">
        <w:rPr>
          <w:rFonts w:asciiTheme="majorHAnsi" w:hAnsiTheme="majorHAnsi" w:cs="ADLaM Display"/>
        </w:rPr>
        <w:t>att</w:t>
      </w:r>
      <w:r w:rsidR="008B0A9D" w:rsidRPr="008B0A9D">
        <w:rPr>
          <w:rFonts w:asciiTheme="majorHAnsi" w:hAnsiTheme="majorHAnsi" w:cs="ADLaM Display"/>
        </w:rPr>
        <w:t>.</w:t>
      </w:r>
    </w:p>
    <w:p w14:paraId="21288020" w14:textId="77777777" w:rsidR="008B0A9D" w:rsidRDefault="008B0A9D" w:rsidP="008B0A9D">
      <w:pPr>
        <w:rPr>
          <w:rFonts w:ascii="Amasis MT Pro Black" w:hAnsi="Amasis MT Pro Black" w:cs="ADLaM Display"/>
        </w:rPr>
      </w:pPr>
    </w:p>
    <w:p w14:paraId="096777EA" w14:textId="6C9F7127" w:rsidR="008B0A9D" w:rsidRDefault="008B0A9D" w:rsidP="008B0A9D">
      <w:pPr>
        <w:rPr>
          <w:rFonts w:ascii="Amasis MT Pro Black" w:hAnsi="Amasis MT Pro Black" w:cs="ADLaM Display"/>
        </w:rPr>
      </w:pPr>
      <w:r>
        <w:rPr>
          <w:rFonts w:ascii="Amasis MT Pro Black" w:hAnsi="Amasis MT Pro Black" w:cs="ADLaM Display"/>
          <w:noProof/>
          <w:lang w:val="en-US"/>
        </w:rPr>
        <w:drawing>
          <wp:inline distT="0" distB="0" distL="0" distR="0" wp14:anchorId="3617D025" wp14:editId="162BE276">
            <wp:extent cx="5265420" cy="1607820"/>
            <wp:effectExtent l="0" t="0" r="0" b="0"/>
            <wp:docPr id="377523937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48B81" w14:textId="3327A20A" w:rsidR="008B0A9D" w:rsidRPr="008B0A9D" w:rsidRDefault="00E02B89" w:rsidP="008B0A9D">
      <w:pPr>
        <w:jc w:val="center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5</w:t>
      </w:r>
      <w:r w:rsidR="008B0A9D" w:rsidRPr="008B0A9D">
        <w:rPr>
          <w:rFonts w:asciiTheme="majorHAnsi" w:hAnsiTheme="majorHAnsi" w:cs="ADLaM Display"/>
        </w:rPr>
        <w:t>.1.</w:t>
      </w:r>
      <w:r w:rsidR="008B0A9D">
        <w:rPr>
          <w:rFonts w:asciiTheme="majorHAnsi" w:hAnsiTheme="majorHAnsi" w:cs="ADLaM Display"/>
        </w:rPr>
        <w:t>att</w:t>
      </w:r>
      <w:r w:rsidR="008B0A9D" w:rsidRPr="008B0A9D">
        <w:rPr>
          <w:rFonts w:asciiTheme="majorHAnsi" w:hAnsiTheme="majorHAnsi" w:cs="ADLaM Display"/>
        </w:rPr>
        <w:t>.</w:t>
      </w:r>
    </w:p>
    <w:p w14:paraId="0B192544" w14:textId="4BB3C63B" w:rsidR="008B0A9D" w:rsidRDefault="008B0A9D" w:rsidP="008B0A9D">
      <w:pPr>
        <w:rPr>
          <w:rFonts w:ascii="Amasis MT Pro Black" w:hAnsi="Amasis MT Pro Black" w:cs="ADLaM Display"/>
        </w:rPr>
      </w:pPr>
      <w:r>
        <w:rPr>
          <w:rFonts w:ascii="Amasis MT Pro Black" w:hAnsi="Amasis MT Pro Black" w:cs="ADLaM Display"/>
          <w:noProof/>
          <w:lang w:val="en-US"/>
        </w:rPr>
        <w:drawing>
          <wp:inline distT="0" distB="0" distL="0" distR="0" wp14:anchorId="41F65743" wp14:editId="79A6FC59">
            <wp:extent cx="5273040" cy="2286000"/>
            <wp:effectExtent l="0" t="0" r="3810" b="0"/>
            <wp:docPr id="675433961" name="Attēl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8B0EE" w14:textId="5C600DD3" w:rsidR="008B0A9D" w:rsidRDefault="00E02B89" w:rsidP="008B0A9D">
      <w:pPr>
        <w:jc w:val="center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5</w:t>
      </w:r>
      <w:r w:rsidR="008B0A9D" w:rsidRPr="008B0A9D">
        <w:rPr>
          <w:rFonts w:asciiTheme="majorHAnsi" w:hAnsiTheme="majorHAnsi" w:cs="ADLaM Display"/>
        </w:rPr>
        <w:t>.2.</w:t>
      </w:r>
      <w:r w:rsidR="008B0A9D">
        <w:rPr>
          <w:rFonts w:asciiTheme="majorHAnsi" w:hAnsiTheme="majorHAnsi" w:cs="ADLaM Display"/>
        </w:rPr>
        <w:t>att</w:t>
      </w:r>
      <w:r w:rsidR="008B0A9D" w:rsidRPr="008B0A9D">
        <w:rPr>
          <w:rFonts w:asciiTheme="majorHAnsi" w:hAnsiTheme="majorHAnsi" w:cs="ADLaM Display"/>
        </w:rPr>
        <w:t>.</w:t>
      </w:r>
    </w:p>
    <w:p w14:paraId="5BEBF99C" w14:textId="4A5F6200" w:rsidR="004908BE" w:rsidRPr="004908BE" w:rsidRDefault="004908BE" w:rsidP="004908BE">
      <w:pPr>
        <w:rPr>
          <w:rFonts w:ascii="Amasis MT Pro Black" w:hAnsi="Amasis MT Pro Black" w:cs="ADLaM Display"/>
          <w:sz w:val="44"/>
          <w:szCs w:val="44"/>
          <w:highlight w:val="yellow"/>
        </w:rPr>
      </w:pPr>
      <w:r w:rsidRPr="004908BE">
        <w:rPr>
          <w:rFonts w:ascii="Amasis MT Pro Black" w:hAnsi="Amasis MT Pro Black" w:cs="ADLaM Display"/>
          <w:sz w:val="44"/>
          <w:szCs w:val="44"/>
          <w:highlight w:val="yellow"/>
        </w:rPr>
        <w:lastRenderedPageBreak/>
        <w:t>KURSI</w:t>
      </w:r>
    </w:p>
    <w:p w14:paraId="77B43D5C" w14:textId="1B6A94FA" w:rsidR="004908BE" w:rsidRDefault="004908BE" w:rsidP="004908BE">
      <w:pPr>
        <w:jc w:val="both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Ikvienam ir iespēja apskatīt kursu materiālus, ieteicamo literatūru, mājasdarbus Moodle platformā.</w:t>
      </w:r>
    </w:p>
    <w:p w14:paraId="11E41B3F" w14:textId="77777777" w:rsidR="004908BE" w:rsidRDefault="004908BE" w:rsidP="004908BE">
      <w:pPr>
        <w:jc w:val="both"/>
        <w:rPr>
          <w:rFonts w:asciiTheme="majorHAnsi" w:hAnsiTheme="majorHAnsi" w:cs="ADLaM Display"/>
        </w:rPr>
      </w:pPr>
    </w:p>
    <w:p w14:paraId="585D1C3A" w14:textId="75368B7D" w:rsidR="004908BE" w:rsidRDefault="004908BE" w:rsidP="004908BE">
      <w:pPr>
        <w:pStyle w:val="Sarakstarindkopa"/>
        <w:numPr>
          <w:ilvl w:val="0"/>
          <w:numId w:val="6"/>
        </w:numPr>
        <w:jc w:val="both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Ejat uz “Mani kursi” (</w:t>
      </w:r>
      <w:r w:rsidR="00446DE6">
        <w:rPr>
          <w:rFonts w:asciiTheme="majorHAnsi" w:hAnsiTheme="majorHAnsi" w:cs="ADLaM Display"/>
        </w:rPr>
        <w:t>4</w:t>
      </w:r>
      <w:r>
        <w:rPr>
          <w:rFonts w:asciiTheme="majorHAnsi" w:hAnsiTheme="majorHAnsi" w:cs="ADLaM Display"/>
        </w:rPr>
        <w:t>.att.)</w:t>
      </w:r>
    </w:p>
    <w:p w14:paraId="060E26FB" w14:textId="59E9EDA1" w:rsidR="004908BE" w:rsidRDefault="004908BE" w:rsidP="004908BE">
      <w:pPr>
        <w:pStyle w:val="Sarakstarindkopa"/>
        <w:numPr>
          <w:ilvl w:val="0"/>
          <w:numId w:val="6"/>
        </w:numPr>
        <w:jc w:val="both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 xml:space="preserve">Atrodat konkrēto </w:t>
      </w:r>
      <w:r w:rsidR="000B793D">
        <w:rPr>
          <w:rFonts w:asciiTheme="majorHAnsi" w:hAnsiTheme="majorHAnsi" w:cs="ADLaM Display"/>
        </w:rPr>
        <w:t>kursu</w:t>
      </w:r>
      <w:r>
        <w:rPr>
          <w:rFonts w:asciiTheme="majorHAnsi" w:hAnsiTheme="majorHAnsi" w:cs="ADLaM Display"/>
        </w:rPr>
        <w:t xml:space="preserve"> (5.1.att., </w:t>
      </w:r>
      <w:r w:rsidR="004A1BE5">
        <w:rPr>
          <w:rFonts w:asciiTheme="majorHAnsi" w:hAnsiTheme="majorHAnsi" w:cs="ADLaM Display"/>
        </w:rPr>
        <w:t>5.2</w:t>
      </w:r>
      <w:r>
        <w:rPr>
          <w:rFonts w:asciiTheme="majorHAnsi" w:hAnsiTheme="majorHAnsi" w:cs="ADLaM Display"/>
        </w:rPr>
        <w:t>.att.)</w:t>
      </w:r>
    </w:p>
    <w:p w14:paraId="2BB6F615" w14:textId="46F65B6F" w:rsidR="004908BE" w:rsidRDefault="000B793D" w:rsidP="004908BE">
      <w:pPr>
        <w:pStyle w:val="Sarakstarindkopa"/>
        <w:numPr>
          <w:ilvl w:val="0"/>
          <w:numId w:val="6"/>
        </w:numPr>
        <w:jc w:val="both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 xml:space="preserve">Ejat uz kursu un iepazīstaties ar visu piedāvāto informāciju. </w:t>
      </w:r>
    </w:p>
    <w:p w14:paraId="5077B6D4" w14:textId="77777777" w:rsidR="000B793D" w:rsidRDefault="000B793D" w:rsidP="000B793D">
      <w:pPr>
        <w:jc w:val="both"/>
        <w:rPr>
          <w:rFonts w:asciiTheme="majorHAnsi" w:hAnsiTheme="majorHAnsi" w:cs="ADLaM Display"/>
        </w:rPr>
      </w:pPr>
    </w:p>
    <w:p w14:paraId="32214684" w14:textId="7A9A9A76" w:rsidR="000B793D" w:rsidRDefault="000B793D" w:rsidP="000B793D">
      <w:pPr>
        <w:rPr>
          <w:rFonts w:ascii="Amasis MT Pro Black" w:hAnsi="Amasis MT Pro Black" w:cs="ADLaM Display"/>
          <w:sz w:val="44"/>
          <w:szCs w:val="44"/>
          <w:highlight w:val="yellow"/>
        </w:rPr>
      </w:pPr>
      <w:r w:rsidRPr="000B793D">
        <w:rPr>
          <w:rFonts w:ascii="Amasis MT Pro Black" w:hAnsi="Amasis MT Pro Black" w:cs="ADLaM Display"/>
          <w:sz w:val="44"/>
          <w:szCs w:val="44"/>
          <w:highlight w:val="yellow"/>
        </w:rPr>
        <w:t>MĀJASDARBI</w:t>
      </w:r>
    </w:p>
    <w:p w14:paraId="3C2BEBBC" w14:textId="3FFCD610" w:rsidR="000B793D" w:rsidRDefault="000B793D" w:rsidP="000B793D">
      <w:pPr>
        <w:jc w:val="both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Pēc lekcijām mājasdarbi ir pieejami pie konkrētā kursa.</w:t>
      </w:r>
    </w:p>
    <w:p w14:paraId="7BFF6E93" w14:textId="77777777" w:rsidR="000B793D" w:rsidRDefault="000B793D" w:rsidP="000B793D">
      <w:pPr>
        <w:pStyle w:val="Sarakstarindkopa"/>
        <w:numPr>
          <w:ilvl w:val="0"/>
          <w:numId w:val="7"/>
        </w:numPr>
        <w:jc w:val="both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Ejat uz “Mani kursi” (5.att.)</w:t>
      </w:r>
    </w:p>
    <w:p w14:paraId="127DB2B8" w14:textId="5685C3C8" w:rsidR="000B793D" w:rsidRDefault="000B793D" w:rsidP="000B793D">
      <w:pPr>
        <w:pStyle w:val="Sarakstarindkopa"/>
        <w:numPr>
          <w:ilvl w:val="0"/>
          <w:numId w:val="7"/>
        </w:numPr>
        <w:jc w:val="both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Atrodat konkrēto kursu (</w:t>
      </w:r>
      <w:r w:rsidR="00446DE6">
        <w:rPr>
          <w:rFonts w:asciiTheme="majorHAnsi" w:hAnsiTheme="majorHAnsi" w:cs="ADLaM Display"/>
        </w:rPr>
        <w:t>4</w:t>
      </w:r>
      <w:r>
        <w:rPr>
          <w:rFonts w:asciiTheme="majorHAnsi" w:hAnsiTheme="majorHAnsi" w:cs="ADLaM Display"/>
        </w:rPr>
        <w:t xml:space="preserve">.1.att., </w:t>
      </w:r>
      <w:r w:rsidR="00446DE6">
        <w:rPr>
          <w:rFonts w:asciiTheme="majorHAnsi" w:hAnsiTheme="majorHAnsi" w:cs="ADLaM Display"/>
        </w:rPr>
        <w:t>5</w:t>
      </w:r>
      <w:r>
        <w:rPr>
          <w:rFonts w:asciiTheme="majorHAnsi" w:hAnsiTheme="majorHAnsi" w:cs="ADLaM Display"/>
        </w:rPr>
        <w:t>.att.)</w:t>
      </w:r>
    </w:p>
    <w:p w14:paraId="565CECC4" w14:textId="72878F1A" w:rsidR="000B793D" w:rsidRDefault="000B793D" w:rsidP="000B793D">
      <w:pPr>
        <w:pStyle w:val="Sarakstarindkopa"/>
        <w:numPr>
          <w:ilvl w:val="0"/>
          <w:numId w:val="7"/>
        </w:numPr>
        <w:jc w:val="both"/>
        <w:rPr>
          <w:rFonts w:asciiTheme="majorHAnsi" w:hAnsiTheme="majorHAnsi" w:cs="ADLaM Display"/>
        </w:rPr>
      </w:pPr>
      <w:r w:rsidRPr="000B793D">
        <w:rPr>
          <w:rFonts w:asciiTheme="majorHAnsi" w:hAnsiTheme="majorHAnsi" w:cs="ADLaM Display"/>
        </w:rPr>
        <w:t>Ejat uz kursu un pēc datumiem iepazīstaties ar pieejamajiem lekcijas materiāliem , mājasdarbiem un visiem materiāliem, kas pieejami.</w:t>
      </w:r>
      <w:r w:rsidR="003609AA">
        <w:rPr>
          <w:rFonts w:asciiTheme="majorHAnsi" w:hAnsiTheme="majorHAnsi" w:cs="ADLaM Display"/>
        </w:rPr>
        <w:t xml:space="preserve"> (skat.6.att.)</w:t>
      </w:r>
    </w:p>
    <w:p w14:paraId="1130D75D" w14:textId="4CAD9F19" w:rsidR="000B793D" w:rsidRDefault="000B793D" w:rsidP="000B793D">
      <w:pPr>
        <w:pStyle w:val="Sarakstarindkopa"/>
        <w:jc w:val="both"/>
        <w:rPr>
          <w:rFonts w:asciiTheme="majorHAnsi" w:hAnsiTheme="majorHAnsi" w:cs="ADLaM Display"/>
        </w:rPr>
      </w:pPr>
      <w:r>
        <w:rPr>
          <w:rFonts w:asciiTheme="majorHAnsi" w:hAnsiTheme="majorHAnsi" w:cs="ADLaM Display"/>
          <w:noProof/>
        </w:rPr>
        <w:drawing>
          <wp:inline distT="0" distB="0" distL="0" distR="0" wp14:anchorId="0C88C0C9" wp14:editId="5B5AFD20">
            <wp:extent cx="5265420" cy="1805940"/>
            <wp:effectExtent l="0" t="0" r="0" b="3810"/>
            <wp:docPr id="17908357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01708" w14:textId="3C0D106D" w:rsidR="000B793D" w:rsidRDefault="003609AA" w:rsidP="000B793D">
      <w:pPr>
        <w:pStyle w:val="Sarakstarindkopa"/>
        <w:jc w:val="center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6</w:t>
      </w:r>
      <w:r w:rsidR="000B793D">
        <w:rPr>
          <w:rFonts w:asciiTheme="majorHAnsi" w:hAnsiTheme="majorHAnsi" w:cs="ADLaM Display"/>
        </w:rPr>
        <w:t>.att.</w:t>
      </w:r>
    </w:p>
    <w:p w14:paraId="76C640AD" w14:textId="77777777" w:rsidR="000B793D" w:rsidRDefault="000B793D" w:rsidP="000B793D">
      <w:pPr>
        <w:pStyle w:val="Sarakstarindkopa"/>
        <w:jc w:val="center"/>
        <w:rPr>
          <w:rFonts w:asciiTheme="majorHAnsi" w:hAnsiTheme="majorHAnsi" w:cs="ADLaM Display"/>
        </w:rPr>
      </w:pPr>
    </w:p>
    <w:p w14:paraId="1BFA6803" w14:textId="1A067C41" w:rsidR="000B793D" w:rsidRDefault="000B793D" w:rsidP="000B793D">
      <w:pPr>
        <w:pStyle w:val="Sarakstarindkopa"/>
        <w:numPr>
          <w:ilvl w:val="0"/>
          <w:numId w:val="7"/>
        </w:numPr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Spie</w:t>
      </w:r>
      <w:r w:rsidR="00642D05">
        <w:rPr>
          <w:rFonts w:asciiTheme="majorHAnsi" w:hAnsiTheme="majorHAnsi" w:cs="ADLaM Display"/>
        </w:rPr>
        <w:t xml:space="preserve">diet </w:t>
      </w:r>
      <w:r>
        <w:rPr>
          <w:rFonts w:asciiTheme="majorHAnsi" w:hAnsiTheme="majorHAnsi" w:cs="ADLaM Display"/>
        </w:rPr>
        <w:t>uz “MĀJASDARBS”</w:t>
      </w:r>
      <w:r w:rsidR="003609AA">
        <w:rPr>
          <w:rFonts w:asciiTheme="majorHAnsi" w:hAnsiTheme="majorHAnsi" w:cs="ADLaM Display"/>
        </w:rPr>
        <w:t xml:space="preserve"> (skat.6.att.)</w:t>
      </w:r>
    </w:p>
    <w:p w14:paraId="113EFD6A" w14:textId="77777777" w:rsidR="000B793D" w:rsidRDefault="000B793D" w:rsidP="000B793D">
      <w:pPr>
        <w:pStyle w:val="Sarakstarindkopa"/>
        <w:rPr>
          <w:rFonts w:asciiTheme="majorHAnsi" w:hAnsiTheme="majorHAnsi" w:cs="ADLaM Display"/>
        </w:rPr>
      </w:pPr>
    </w:p>
    <w:p w14:paraId="5B251374" w14:textId="6B20E6C9" w:rsidR="000B793D" w:rsidRDefault="000B793D" w:rsidP="000B793D">
      <w:pPr>
        <w:pStyle w:val="Sarakstarindkopa"/>
        <w:jc w:val="center"/>
        <w:rPr>
          <w:rFonts w:asciiTheme="majorHAnsi" w:hAnsiTheme="majorHAnsi" w:cs="ADLaM Display"/>
        </w:rPr>
      </w:pPr>
      <w:r>
        <w:rPr>
          <w:rFonts w:asciiTheme="majorHAnsi" w:hAnsiTheme="majorHAnsi" w:cs="ADLaM Display"/>
          <w:noProof/>
        </w:rPr>
        <w:lastRenderedPageBreak/>
        <w:drawing>
          <wp:inline distT="0" distB="0" distL="0" distR="0" wp14:anchorId="0313BC9B" wp14:editId="3D22C331">
            <wp:extent cx="3642360" cy="2234964"/>
            <wp:effectExtent l="0" t="0" r="0" b="0"/>
            <wp:docPr id="928971996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579" cy="224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BD14B" w14:textId="7AC5DEF3" w:rsidR="000B793D" w:rsidRDefault="001274C1" w:rsidP="000B793D">
      <w:pPr>
        <w:pStyle w:val="Sarakstarindkopa"/>
        <w:jc w:val="center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6</w:t>
      </w:r>
      <w:r w:rsidR="000B793D">
        <w:rPr>
          <w:rFonts w:asciiTheme="majorHAnsi" w:hAnsiTheme="majorHAnsi" w:cs="ADLaM Display"/>
        </w:rPr>
        <w:t>.1.att.</w:t>
      </w:r>
    </w:p>
    <w:p w14:paraId="03577F8C" w14:textId="77777777" w:rsidR="000B793D" w:rsidRDefault="000B793D" w:rsidP="000B793D">
      <w:pPr>
        <w:pStyle w:val="Sarakstarindkopa"/>
        <w:jc w:val="center"/>
        <w:rPr>
          <w:rFonts w:asciiTheme="majorHAnsi" w:hAnsiTheme="majorHAnsi" w:cs="ADLaM Display"/>
        </w:rPr>
      </w:pPr>
    </w:p>
    <w:p w14:paraId="2AC45DCE" w14:textId="53DFE45E" w:rsidR="000B793D" w:rsidRPr="001274C1" w:rsidRDefault="000B793D" w:rsidP="000B793D">
      <w:pPr>
        <w:pStyle w:val="Sarakstarindkopa"/>
        <w:numPr>
          <w:ilvl w:val="0"/>
          <w:numId w:val="7"/>
        </w:numPr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 xml:space="preserve">Atveras mājasdarba uzdevums (vienmēr būs apraksts, kas jādara, šajā piemērā </w:t>
      </w:r>
      <w:r w:rsidRPr="001274C1">
        <w:rPr>
          <w:rFonts w:asciiTheme="majorHAnsi" w:hAnsiTheme="majorHAnsi" w:cs="ADLaM Display"/>
        </w:rPr>
        <w:t xml:space="preserve">diemžēl, nav.) </w:t>
      </w:r>
      <w:r w:rsidR="001274C1">
        <w:rPr>
          <w:rFonts w:asciiTheme="majorHAnsi" w:hAnsiTheme="majorHAnsi" w:cs="ADLaM Display"/>
        </w:rPr>
        <w:t>(6.1.att.)</w:t>
      </w:r>
    </w:p>
    <w:p w14:paraId="7D54CC4B" w14:textId="6E3E3F3E" w:rsidR="000B793D" w:rsidRDefault="005F0D31" w:rsidP="000B793D">
      <w:pPr>
        <w:pStyle w:val="Sarakstarindkopa"/>
        <w:numPr>
          <w:ilvl w:val="0"/>
          <w:numId w:val="7"/>
        </w:numPr>
        <w:rPr>
          <w:rFonts w:asciiTheme="majorHAnsi" w:hAnsiTheme="majorHAnsi" w:cs="ADLaM Display"/>
        </w:rPr>
      </w:pPr>
      <w:r w:rsidRPr="001274C1">
        <w:rPr>
          <w:rFonts w:asciiTheme="majorHAnsi" w:hAnsiTheme="majorHAnsi" w:cs="ADLaM Display"/>
        </w:rPr>
        <w:t>IR</w:t>
      </w:r>
      <w:r>
        <w:rPr>
          <w:rFonts w:asciiTheme="majorHAnsi" w:hAnsiTheme="majorHAnsi" w:cs="ADLaM Display"/>
        </w:rPr>
        <w:t xml:space="preserve"> REDZAMS : Iesniegums statuss – nav iesniegts/ </w:t>
      </w:r>
      <w:r w:rsidRPr="005F0D31">
        <w:rPr>
          <w:rFonts w:asciiTheme="majorHAnsi" w:hAnsiTheme="majorHAnsi" w:cs="ADLaM Display"/>
          <w:highlight w:val="green"/>
        </w:rPr>
        <w:t>Iesniegts</w:t>
      </w:r>
    </w:p>
    <w:p w14:paraId="68E8F415" w14:textId="0239BE84" w:rsidR="005F0D31" w:rsidRDefault="005F0D31" w:rsidP="005F0D31">
      <w:pPr>
        <w:pStyle w:val="Sarakstarindkopa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 xml:space="preserve">                              Vērtēšanas statuss – Nav novērtēts / atzīme</w:t>
      </w:r>
    </w:p>
    <w:p w14:paraId="472FDFFF" w14:textId="3AE4C341" w:rsidR="005F0D31" w:rsidRDefault="005F0D31" w:rsidP="005F0D31">
      <w:pPr>
        <w:pStyle w:val="Sarakstarindkopa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 xml:space="preserve">                              Atlikušais laiks – 6 dienas un 7 stundas ( rāda pēc cik ilga laika tiks aizvērta iesniegšana) </w:t>
      </w:r>
    </w:p>
    <w:p w14:paraId="17586985" w14:textId="59C5F907" w:rsidR="005F0D31" w:rsidRPr="005F0D31" w:rsidRDefault="005F0D31" w:rsidP="005F0D31">
      <w:pPr>
        <w:pStyle w:val="Sarakstarindkopa"/>
        <w:numPr>
          <w:ilvl w:val="0"/>
          <w:numId w:val="7"/>
        </w:numPr>
        <w:rPr>
          <w:rFonts w:asciiTheme="majorHAnsi" w:hAnsiTheme="majorHAnsi" w:cs="ADLaM Display"/>
          <w:highlight w:val="blue"/>
        </w:rPr>
      </w:pPr>
      <w:r>
        <w:rPr>
          <w:rFonts w:asciiTheme="majorHAnsi" w:hAnsiTheme="majorHAnsi" w:cs="ADLaM Display"/>
        </w:rPr>
        <w:t>S</w:t>
      </w:r>
      <w:r w:rsidR="001274C1">
        <w:rPr>
          <w:rFonts w:asciiTheme="majorHAnsi" w:hAnsiTheme="majorHAnsi" w:cs="ADLaM Display"/>
        </w:rPr>
        <w:t xml:space="preserve">piediet </w:t>
      </w:r>
      <w:r>
        <w:rPr>
          <w:rFonts w:asciiTheme="majorHAnsi" w:hAnsiTheme="majorHAnsi" w:cs="ADLaM Display"/>
        </w:rPr>
        <w:t xml:space="preserve"> uz </w:t>
      </w:r>
      <w:r w:rsidRPr="001274C1">
        <w:rPr>
          <w:rFonts w:asciiTheme="majorHAnsi" w:hAnsiTheme="majorHAnsi" w:cs="ADLaM Display"/>
          <w:color w:val="ADADAD" w:themeColor="background2" w:themeShade="BF"/>
          <w:highlight w:val="cyan"/>
        </w:rPr>
        <w:t>“PIEVIENOT IESNIEGUMU”</w:t>
      </w:r>
    </w:p>
    <w:p w14:paraId="2F34FD6A" w14:textId="77777777" w:rsidR="005F0D31" w:rsidRPr="005F0D31" w:rsidRDefault="005F0D31" w:rsidP="005F0D31">
      <w:pPr>
        <w:ind w:left="360"/>
        <w:rPr>
          <w:rFonts w:asciiTheme="majorHAnsi" w:hAnsiTheme="majorHAnsi" w:cs="ADLaM Display"/>
        </w:rPr>
      </w:pPr>
    </w:p>
    <w:p w14:paraId="30832DF9" w14:textId="25B681D0" w:rsidR="005F0D31" w:rsidRDefault="005F0D31" w:rsidP="005F0D31">
      <w:pPr>
        <w:pStyle w:val="Sarakstarindkopa"/>
        <w:rPr>
          <w:rFonts w:asciiTheme="majorHAnsi" w:hAnsiTheme="majorHAnsi" w:cs="ADLaM Display"/>
        </w:rPr>
      </w:pPr>
      <w:r>
        <w:rPr>
          <w:rFonts w:asciiTheme="majorHAnsi" w:hAnsiTheme="majorHAnsi" w:cs="ADLaM Display"/>
          <w:noProof/>
        </w:rPr>
        <w:drawing>
          <wp:inline distT="0" distB="0" distL="0" distR="0" wp14:anchorId="6D590A8F" wp14:editId="7B2E5FEB">
            <wp:extent cx="5265420" cy="2827020"/>
            <wp:effectExtent l="0" t="0" r="0" b="0"/>
            <wp:docPr id="476557123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08552" w14:textId="36DE23B6" w:rsidR="005F0D31" w:rsidRDefault="001274C1" w:rsidP="005F0D31">
      <w:pPr>
        <w:pStyle w:val="Sarakstarindkopa"/>
        <w:jc w:val="center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6</w:t>
      </w:r>
      <w:r w:rsidR="005F0D31">
        <w:rPr>
          <w:rFonts w:asciiTheme="majorHAnsi" w:hAnsiTheme="majorHAnsi" w:cs="ADLaM Display"/>
        </w:rPr>
        <w:t xml:space="preserve">.2.att. </w:t>
      </w:r>
    </w:p>
    <w:p w14:paraId="635669DB" w14:textId="77777777" w:rsidR="005F0D31" w:rsidRDefault="005F0D31" w:rsidP="005F0D31">
      <w:pPr>
        <w:pStyle w:val="Sarakstarindkopa"/>
        <w:rPr>
          <w:rFonts w:asciiTheme="majorHAnsi" w:hAnsiTheme="majorHAnsi" w:cs="ADLaM Display"/>
        </w:rPr>
      </w:pPr>
    </w:p>
    <w:p w14:paraId="643BE1AC" w14:textId="0B52DBC5" w:rsidR="005F0D31" w:rsidRDefault="005F0D31" w:rsidP="005F0D31">
      <w:pPr>
        <w:pStyle w:val="Sarakstarindkopa"/>
        <w:numPr>
          <w:ilvl w:val="0"/>
          <w:numId w:val="7"/>
        </w:numPr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Atveras iesnieguma lapa.</w:t>
      </w:r>
      <w:r w:rsidR="001274C1">
        <w:rPr>
          <w:rFonts w:asciiTheme="majorHAnsi" w:hAnsiTheme="majorHAnsi" w:cs="ADLaM Display"/>
        </w:rPr>
        <w:t xml:space="preserve"> </w:t>
      </w:r>
      <w:bookmarkStart w:id="0" w:name="_Hlk179803511"/>
      <w:r w:rsidR="001274C1">
        <w:rPr>
          <w:rFonts w:asciiTheme="majorHAnsi" w:hAnsiTheme="majorHAnsi" w:cs="ADLaM Display"/>
        </w:rPr>
        <w:t>(skat.6.2.att.)</w:t>
      </w:r>
      <w:bookmarkEnd w:id="0"/>
    </w:p>
    <w:p w14:paraId="03154B8B" w14:textId="4A7815FB" w:rsidR="005F0D31" w:rsidRDefault="005F0D31" w:rsidP="005F0D31">
      <w:pPr>
        <w:pStyle w:val="Sarakstarindkopa"/>
        <w:numPr>
          <w:ilvl w:val="0"/>
          <w:numId w:val="7"/>
        </w:numPr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 xml:space="preserve">Pie failu iesniegšanas augšupielādējiet vai “ievelciet” mājasdarbu. </w:t>
      </w:r>
      <w:r w:rsidR="001274C1" w:rsidRPr="001274C1">
        <w:rPr>
          <w:rFonts w:asciiTheme="majorHAnsi" w:hAnsiTheme="majorHAnsi" w:cs="ADLaM Display"/>
        </w:rPr>
        <w:t>(skat.6.2.att.)</w:t>
      </w:r>
    </w:p>
    <w:p w14:paraId="1B0E902E" w14:textId="15A13D87" w:rsidR="005F0D31" w:rsidRPr="001274C1" w:rsidRDefault="005F0D31" w:rsidP="005F0D31">
      <w:pPr>
        <w:pStyle w:val="Sarakstarindkopa"/>
        <w:numPr>
          <w:ilvl w:val="0"/>
          <w:numId w:val="7"/>
        </w:numPr>
        <w:rPr>
          <w:rFonts w:asciiTheme="majorHAnsi" w:hAnsiTheme="majorHAnsi" w:cs="ADLaM Display"/>
          <w:highlight w:val="cyan"/>
        </w:rPr>
      </w:pPr>
      <w:r>
        <w:rPr>
          <w:rFonts w:asciiTheme="majorHAnsi" w:hAnsiTheme="majorHAnsi" w:cs="ADLaM Display"/>
        </w:rPr>
        <w:t>Kad mājasdarbs pievienot spie</w:t>
      </w:r>
      <w:r w:rsidR="00DC75F1">
        <w:rPr>
          <w:rFonts w:asciiTheme="majorHAnsi" w:hAnsiTheme="majorHAnsi" w:cs="ADLaM Display"/>
        </w:rPr>
        <w:t>diet</w:t>
      </w:r>
      <w:r>
        <w:rPr>
          <w:rFonts w:asciiTheme="majorHAnsi" w:hAnsiTheme="majorHAnsi" w:cs="ADLaM Display"/>
        </w:rPr>
        <w:t xml:space="preserve"> uz </w:t>
      </w:r>
      <w:r w:rsidRPr="001274C1">
        <w:rPr>
          <w:rFonts w:asciiTheme="majorHAnsi" w:hAnsiTheme="majorHAnsi" w:cs="ADLaM Display"/>
          <w:color w:val="A5C9EB" w:themeColor="text2" w:themeTint="40"/>
        </w:rPr>
        <w:t>“</w:t>
      </w:r>
      <w:r w:rsidRPr="001274C1">
        <w:rPr>
          <w:rFonts w:asciiTheme="majorHAnsi" w:hAnsiTheme="majorHAnsi" w:cs="ADLaM Display"/>
          <w:highlight w:val="cyan"/>
        </w:rPr>
        <w:t>SAGLABĀT IZMAIŅAS”</w:t>
      </w:r>
      <w:r w:rsidR="001274C1" w:rsidRPr="001274C1">
        <w:rPr>
          <w:rFonts w:asciiTheme="majorHAnsi" w:hAnsiTheme="majorHAnsi" w:cs="ADLaM Display"/>
        </w:rPr>
        <w:t xml:space="preserve"> </w:t>
      </w:r>
      <w:r w:rsidR="001274C1" w:rsidRPr="001274C1">
        <w:rPr>
          <w:rFonts w:asciiTheme="majorHAnsi" w:hAnsiTheme="majorHAnsi" w:cs="ADLaM Display"/>
        </w:rPr>
        <w:t>(skat.6.2.att.)</w:t>
      </w:r>
    </w:p>
    <w:p w14:paraId="7DBBD236" w14:textId="77777777" w:rsidR="00966E66" w:rsidRDefault="00966E66" w:rsidP="00966E66">
      <w:pPr>
        <w:pStyle w:val="Sarakstarindkopa"/>
        <w:rPr>
          <w:rFonts w:asciiTheme="majorHAnsi" w:hAnsiTheme="majorHAnsi" w:cs="ADLaM Display"/>
        </w:rPr>
      </w:pPr>
    </w:p>
    <w:p w14:paraId="20B68A03" w14:textId="24D6874F" w:rsidR="00966E66" w:rsidRPr="00966E66" w:rsidRDefault="00966E66" w:rsidP="00966E66">
      <w:pPr>
        <w:rPr>
          <w:rFonts w:ascii="Amasis MT Pro Black" w:hAnsi="Amasis MT Pro Black" w:cs="ADLaM Display"/>
          <w:sz w:val="44"/>
          <w:szCs w:val="44"/>
          <w:highlight w:val="yellow"/>
        </w:rPr>
      </w:pPr>
      <w:r w:rsidRPr="00966E66">
        <w:rPr>
          <w:rFonts w:ascii="Amasis MT Pro Black" w:hAnsi="Amasis MT Pro Black" w:cs="ADLaM Display"/>
          <w:sz w:val="44"/>
          <w:szCs w:val="44"/>
          <w:highlight w:val="yellow"/>
        </w:rPr>
        <w:t>VĒRTĒJUMI</w:t>
      </w:r>
    </w:p>
    <w:p w14:paraId="181CFA21" w14:textId="77777777" w:rsidR="00966E66" w:rsidRDefault="00966E66" w:rsidP="005F0D31">
      <w:pPr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 xml:space="preserve">E-studiju vietnē pieejami, kā iesniegto darbu, tā arī kursa gala vērtējums. </w:t>
      </w:r>
    </w:p>
    <w:p w14:paraId="2BC29440" w14:textId="77777777" w:rsidR="00240C07" w:rsidRDefault="00240C07" w:rsidP="005F0D31">
      <w:pPr>
        <w:rPr>
          <w:rFonts w:asciiTheme="majorHAnsi" w:hAnsiTheme="majorHAnsi" w:cs="ADLaM Display"/>
        </w:rPr>
      </w:pPr>
    </w:p>
    <w:p w14:paraId="2534405B" w14:textId="74CF5EEE" w:rsidR="00240C07" w:rsidRDefault="00240C07" w:rsidP="00240C07">
      <w:pPr>
        <w:pStyle w:val="Sarakstarindkopa"/>
        <w:numPr>
          <w:ilvl w:val="0"/>
          <w:numId w:val="8"/>
        </w:numPr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Ejat uz “MANI KURSI” (</w:t>
      </w:r>
      <w:r w:rsidR="00C14CB7">
        <w:rPr>
          <w:rFonts w:asciiTheme="majorHAnsi" w:hAnsiTheme="majorHAnsi" w:cs="ADLaM Display"/>
        </w:rPr>
        <w:t>7</w:t>
      </w:r>
      <w:r>
        <w:rPr>
          <w:rFonts w:asciiTheme="majorHAnsi" w:hAnsiTheme="majorHAnsi" w:cs="ADLaM Display"/>
        </w:rPr>
        <w:t>.att)</w:t>
      </w:r>
    </w:p>
    <w:p w14:paraId="6095A166" w14:textId="22E5A282" w:rsidR="00240C07" w:rsidRDefault="00240C07" w:rsidP="00240C07">
      <w:pPr>
        <w:pStyle w:val="Sarakstarindkopa"/>
        <w:numPr>
          <w:ilvl w:val="0"/>
          <w:numId w:val="8"/>
        </w:numPr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Izvēlaties konkrēto kursu  (manā gadījumā Zinātniskā darba izstrāde) (</w:t>
      </w:r>
      <w:r w:rsidR="00C14CB7">
        <w:rPr>
          <w:rFonts w:asciiTheme="majorHAnsi" w:hAnsiTheme="majorHAnsi" w:cs="ADLaM Display"/>
        </w:rPr>
        <w:t>7</w:t>
      </w:r>
      <w:r>
        <w:rPr>
          <w:rFonts w:asciiTheme="majorHAnsi" w:hAnsiTheme="majorHAnsi" w:cs="ADLaM Display"/>
        </w:rPr>
        <w:t>.1.att.)</w:t>
      </w:r>
    </w:p>
    <w:p w14:paraId="675DA4B0" w14:textId="0D83A5AC" w:rsidR="00240C07" w:rsidRDefault="00240C07" w:rsidP="00240C07">
      <w:pPr>
        <w:pStyle w:val="Sarakstarindkopa"/>
        <w:numPr>
          <w:ilvl w:val="0"/>
          <w:numId w:val="8"/>
        </w:numPr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Atrodat mājasdarbu, kurš ir vērtēts (manā gadījumā Patstāvīgā darba uzdevums) (</w:t>
      </w:r>
      <w:r w:rsidR="00C14CB7">
        <w:rPr>
          <w:rFonts w:asciiTheme="majorHAnsi" w:hAnsiTheme="majorHAnsi" w:cs="ADLaM Display"/>
        </w:rPr>
        <w:t>7</w:t>
      </w:r>
      <w:r>
        <w:rPr>
          <w:rFonts w:asciiTheme="majorHAnsi" w:hAnsiTheme="majorHAnsi" w:cs="ADLaM Display"/>
        </w:rPr>
        <w:t>.2.att.)</w:t>
      </w:r>
    </w:p>
    <w:p w14:paraId="6AF0E60A" w14:textId="17EFFE4A" w:rsidR="00240C07" w:rsidRDefault="00240C07" w:rsidP="00240C07">
      <w:pPr>
        <w:pStyle w:val="Sarakstarindkopa"/>
        <w:numPr>
          <w:ilvl w:val="0"/>
          <w:numId w:val="8"/>
        </w:numPr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VĒRTĒJUMS: i – ieskaitīts/ ni – neieskaitīts. (</w:t>
      </w:r>
      <w:r w:rsidR="00C14CB7">
        <w:rPr>
          <w:rFonts w:asciiTheme="majorHAnsi" w:hAnsiTheme="majorHAnsi" w:cs="ADLaM Display"/>
        </w:rPr>
        <w:t>7</w:t>
      </w:r>
      <w:r>
        <w:rPr>
          <w:rFonts w:asciiTheme="majorHAnsi" w:hAnsiTheme="majorHAnsi" w:cs="ADLaM Display"/>
        </w:rPr>
        <w:t>.3.att.)</w:t>
      </w:r>
    </w:p>
    <w:p w14:paraId="73D8A1AD" w14:textId="790DEFCE" w:rsidR="00240C07" w:rsidRPr="00240C07" w:rsidRDefault="00240C07" w:rsidP="00240C07">
      <w:pPr>
        <w:pStyle w:val="Sarakstarindkopa"/>
        <w:numPr>
          <w:ilvl w:val="1"/>
          <w:numId w:val="8"/>
        </w:numPr>
        <w:rPr>
          <w:rFonts w:asciiTheme="majorHAnsi" w:hAnsiTheme="majorHAnsi" w:cs="ADLaM Display"/>
        </w:rPr>
      </w:pPr>
      <w:r w:rsidRPr="00240C07">
        <w:rPr>
          <w:rFonts w:asciiTheme="majorHAnsi" w:hAnsiTheme="majorHAnsi" w:cs="ADLaM Display"/>
        </w:rPr>
        <w:t>IESNIEGUMA KOMENTĀRI – bieži pasniedzēji atstāj arī komentārus – paskaidrojumus par darbu, ieteikumus utml. (</w:t>
      </w:r>
      <w:r w:rsidR="00C14CB7">
        <w:rPr>
          <w:rFonts w:asciiTheme="majorHAnsi" w:hAnsiTheme="majorHAnsi" w:cs="ADLaM Display"/>
        </w:rPr>
        <w:t>7</w:t>
      </w:r>
      <w:r w:rsidRPr="00240C07">
        <w:rPr>
          <w:rFonts w:asciiTheme="majorHAnsi" w:hAnsiTheme="majorHAnsi" w:cs="ADLaM Display"/>
        </w:rPr>
        <w:t>.3.att.)</w:t>
      </w:r>
    </w:p>
    <w:p w14:paraId="30F43F7C" w14:textId="77777777" w:rsidR="00240C07" w:rsidRDefault="00240C07" w:rsidP="005F0D31">
      <w:pPr>
        <w:rPr>
          <w:rFonts w:asciiTheme="majorHAnsi" w:hAnsiTheme="majorHAnsi" w:cs="ADLaM Display"/>
        </w:rPr>
      </w:pPr>
    </w:p>
    <w:p w14:paraId="041C5EA1" w14:textId="01270A11" w:rsidR="005F0D31" w:rsidRDefault="00F3619B" w:rsidP="005F0D31">
      <w:pPr>
        <w:rPr>
          <w:rFonts w:asciiTheme="majorHAnsi" w:hAnsiTheme="majorHAnsi" w:cs="ADLaM Display"/>
        </w:rPr>
      </w:pPr>
      <w:r>
        <w:rPr>
          <w:rFonts w:asciiTheme="majorHAnsi" w:hAnsiTheme="majorHAnsi" w:cs="ADLaM Display"/>
          <w:noProof/>
        </w:rPr>
        <w:drawing>
          <wp:inline distT="0" distB="0" distL="0" distR="0" wp14:anchorId="2C107E77" wp14:editId="5CFD4434">
            <wp:extent cx="5257800" cy="1836420"/>
            <wp:effectExtent l="0" t="0" r="0" b="0"/>
            <wp:docPr id="8493081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6E66">
        <w:rPr>
          <w:rFonts w:asciiTheme="majorHAnsi" w:hAnsiTheme="majorHAnsi" w:cs="ADLaM Display"/>
        </w:rPr>
        <w:t xml:space="preserve"> </w:t>
      </w:r>
    </w:p>
    <w:p w14:paraId="61FBC1E2" w14:textId="645E9AA4" w:rsidR="00F3619B" w:rsidRDefault="001274C1" w:rsidP="00F3619B">
      <w:pPr>
        <w:jc w:val="center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7</w:t>
      </w:r>
      <w:r w:rsidR="00F3619B">
        <w:rPr>
          <w:rFonts w:asciiTheme="majorHAnsi" w:hAnsiTheme="majorHAnsi" w:cs="ADLaM Display"/>
        </w:rPr>
        <w:t xml:space="preserve">.att. </w:t>
      </w:r>
    </w:p>
    <w:p w14:paraId="644AFACE" w14:textId="77777777" w:rsidR="00F3619B" w:rsidRDefault="00F3619B" w:rsidP="00F3619B">
      <w:pPr>
        <w:jc w:val="center"/>
        <w:rPr>
          <w:rFonts w:asciiTheme="majorHAnsi" w:hAnsiTheme="majorHAnsi" w:cs="ADLaM Display"/>
        </w:rPr>
      </w:pPr>
    </w:p>
    <w:p w14:paraId="16C040E9" w14:textId="77777777" w:rsidR="00F3619B" w:rsidRDefault="00F3619B" w:rsidP="00F3619B">
      <w:pPr>
        <w:jc w:val="center"/>
        <w:rPr>
          <w:rFonts w:asciiTheme="majorHAnsi" w:hAnsiTheme="majorHAnsi" w:cs="ADLaM Display"/>
        </w:rPr>
      </w:pPr>
    </w:p>
    <w:p w14:paraId="1ACD2860" w14:textId="6AE2DB09" w:rsidR="00F3619B" w:rsidRDefault="00F3619B" w:rsidP="00F3619B">
      <w:pPr>
        <w:jc w:val="center"/>
        <w:rPr>
          <w:rFonts w:asciiTheme="majorHAnsi" w:hAnsiTheme="majorHAnsi" w:cs="ADLaM Display"/>
        </w:rPr>
      </w:pPr>
      <w:r>
        <w:rPr>
          <w:rFonts w:asciiTheme="majorHAnsi" w:hAnsiTheme="majorHAnsi" w:cs="ADLaM Display"/>
          <w:noProof/>
        </w:rPr>
        <w:drawing>
          <wp:inline distT="0" distB="0" distL="0" distR="0" wp14:anchorId="1BF9E208" wp14:editId="723B035F">
            <wp:extent cx="5273040" cy="1508760"/>
            <wp:effectExtent l="0" t="0" r="3810" b="0"/>
            <wp:docPr id="182837770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BC66B" w14:textId="3CDF026B" w:rsidR="00F3619B" w:rsidRDefault="00C14CB7" w:rsidP="00C14CB7">
      <w:pPr>
        <w:jc w:val="center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7</w:t>
      </w:r>
      <w:r w:rsidR="00F3619B">
        <w:rPr>
          <w:rFonts w:asciiTheme="majorHAnsi" w:hAnsiTheme="majorHAnsi" w:cs="ADLaM Display"/>
        </w:rPr>
        <w:t>.1.att.</w:t>
      </w:r>
    </w:p>
    <w:p w14:paraId="210292DF" w14:textId="4C11E7B0" w:rsidR="00F3619B" w:rsidRDefault="00F3619B" w:rsidP="00F3619B">
      <w:pPr>
        <w:jc w:val="center"/>
        <w:rPr>
          <w:rFonts w:asciiTheme="majorHAnsi" w:hAnsiTheme="majorHAnsi" w:cs="ADLaM Display"/>
        </w:rPr>
      </w:pPr>
      <w:r>
        <w:rPr>
          <w:rFonts w:asciiTheme="majorHAnsi" w:hAnsiTheme="majorHAnsi" w:cs="ADLaM Display"/>
          <w:noProof/>
        </w:rPr>
        <w:lastRenderedPageBreak/>
        <w:drawing>
          <wp:inline distT="0" distB="0" distL="0" distR="0" wp14:anchorId="57032E8C" wp14:editId="6109B281">
            <wp:extent cx="5273040" cy="2019300"/>
            <wp:effectExtent l="0" t="0" r="3810" b="0"/>
            <wp:docPr id="158522311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F2B87" w14:textId="29F5F89D" w:rsidR="00F3619B" w:rsidRDefault="00C14CB7" w:rsidP="00F3619B">
      <w:pPr>
        <w:jc w:val="center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7</w:t>
      </w:r>
      <w:r w:rsidR="00F3619B">
        <w:rPr>
          <w:rFonts w:asciiTheme="majorHAnsi" w:hAnsiTheme="majorHAnsi" w:cs="ADLaM Display"/>
        </w:rPr>
        <w:t>.2.att.</w:t>
      </w:r>
    </w:p>
    <w:p w14:paraId="5657DC58" w14:textId="3A112AAE" w:rsidR="00F3619B" w:rsidRDefault="00F3619B" w:rsidP="00F3619B">
      <w:pPr>
        <w:jc w:val="center"/>
        <w:rPr>
          <w:rFonts w:asciiTheme="majorHAnsi" w:hAnsiTheme="majorHAnsi" w:cs="ADLaM Display"/>
        </w:rPr>
      </w:pPr>
      <w:r>
        <w:rPr>
          <w:rFonts w:asciiTheme="majorHAnsi" w:hAnsiTheme="majorHAnsi" w:cs="ADLaM Display"/>
          <w:noProof/>
        </w:rPr>
        <w:drawing>
          <wp:inline distT="0" distB="0" distL="0" distR="0" wp14:anchorId="6942CE13" wp14:editId="3F63C9A1">
            <wp:extent cx="5265420" cy="2476500"/>
            <wp:effectExtent l="0" t="0" r="0" b="0"/>
            <wp:docPr id="382790021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943E7" w14:textId="73F26FA8" w:rsidR="003C0A83" w:rsidRDefault="00C14CB7" w:rsidP="00F3619B">
      <w:pPr>
        <w:jc w:val="center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7.</w:t>
      </w:r>
      <w:r w:rsidR="003C0A83">
        <w:rPr>
          <w:rFonts w:asciiTheme="majorHAnsi" w:hAnsiTheme="majorHAnsi" w:cs="ADLaM Display"/>
        </w:rPr>
        <w:t xml:space="preserve">3.att. </w:t>
      </w:r>
    </w:p>
    <w:p w14:paraId="08DCE802" w14:textId="77777777" w:rsidR="00241140" w:rsidRDefault="00241140" w:rsidP="00241140">
      <w:pPr>
        <w:rPr>
          <w:rFonts w:asciiTheme="majorHAnsi" w:hAnsiTheme="majorHAnsi" w:cs="ADLaM Display"/>
        </w:rPr>
      </w:pPr>
    </w:p>
    <w:p w14:paraId="134AB8C0" w14:textId="77777777" w:rsidR="003C0A83" w:rsidRPr="003C0A83" w:rsidRDefault="00241140" w:rsidP="00241140">
      <w:pPr>
        <w:rPr>
          <w:rFonts w:ascii="Amasis MT Pro Black" w:hAnsi="Amasis MT Pro Black" w:cs="ADLaM Display"/>
          <w:sz w:val="44"/>
          <w:szCs w:val="44"/>
          <w:highlight w:val="yellow"/>
        </w:rPr>
      </w:pPr>
      <w:r w:rsidRPr="003C0A83">
        <w:rPr>
          <w:rFonts w:ascii="Amasis MT Pro Black" w:hAnsi="Amasis MT Pro Black" w:cs="ADLaM Display"/>
          <w:sz w:val="44"/>
          <w:szCs w:val="44"/>
          <w:highlight w:val="yellow"/>
        </w:rPr>
        <w:t xml:space="preserve">Sekmju izraksts / vērtējumi </w:t>
      </w:r>
    </w:p>
    <w:p w14:paraId="3887F0C7" w14:textId="627E14E4" w:rsidR="003C0A83" w:rsidRDefault="003C0A83" w:rsidP="00241140">
      <w:pPr>
        <w:rPr>
          <w:rFonts w:asciiTheme="majorHAnsi" w:hAnsiTheme="majorHAnsi" w:cs="ADLaM Display"/>
        </w:rPr>
      </w:pPr>
      <w:r w:rsidRPr="003C0A83">
        <w:rPr>
          <w:rFonts w:asciiTheme="majorHAnsi" w:hAnsiTheme="majorHAnsi" w:cs="ADLaM Display"/>
        </w:rPr>
        <w:t>Šajā sadaļā ikvienam ir iespēja apskatīt visus iegūtos vērtējumus konkrētā kursā, kā arī gala vērtējumu</w:t>
      </w:r>
    </w:p>
    <w:p w14:paraId="63A4EB3C" w14:textId="3AADA915" w:rsidR="00311975" w:rsidRPr="00311975" w:rsidRDefault="00311975" w:rsidP="00311975">
      <w:pPr>
        <w:numPr>
          <w:ilvl w:val="0"/>
          <w:numId w:val="9"/>
        </w:numPr>
        <w:rPr>
          <w:rFonts w:asciiTheme="majorHAnsi" w:hAnsiTheme="majorHAnsi" w:cs="ADLaM Display"/>
        </w:rPr>
      </w:pPr>
      <w:r w:rsidRPr="00311975">
        <w:rPr>
          <w:rFonts w:asciiTheme="majorHAnsi" w:hAnsiTheme="majorHAnsi" w:cs="ADLaM Display"/>
        </w:rPr>
        <w:t xml:space="preserve">Ekrāna labajā pusē, pie vārda uzvārda ir Jūsu </w:t>
      </w:r>
      <w:r>
        <w:rPr>
          <w:rFonts w:asciiTheme="majorHAnsi" w:hAnsiTheme="majorHAnsi" w:cs="ADLaM Display"/>
        </w:rPr>
        <w:t>i</w:t>
      </w:r>
      <w:r w:rsidRPr="00311975">
        <w:rPr>
          <w:rFonts w:asciiTheme="majorHAnsi" w:hAnsiTheme="majorHAnsi" w:cs="ADLaM Display"/>
        </w:rPr>
        <w:t>niciāļi ar bultiņu (9.att.)</w:t>
      </w:r>
    </w:p>
    <w:p w14:paraId="48E13729" w14:textId="56B95D5B" w:rsidR="00311975" w:rsidRPr="00311975" w:rsidRDefault="00311975" w:rsidP="00311975">
      <w:pPr>
        <w:numPr>
          <w:ilvl w:val="0"/>
          <w:numId w:val="9"/>
        </w:numPr>
        <w:rPr>
          <w:rFonts w:asciiTheme="majorHAnsi" w:hAnsiTheme="majorHAnsi" w:cs="ADLaM Display"/>
        </w:rPr>
      </w:pPr>
      <w:r w:rsidRPr="00311975">
        <w:rPr>
          <w:rFonts w:asciiTheme="majorHAnsi" w:hAnsiTheme="majorHAnsi" w:cs="ADLaM Display"/>
        </w:rPr>
        <w:t>Spie</w:t>
      </w:r>
      <w:r>
        <w:rPr>
          <w:rFonts w:asciiTheme="majorHAnsi" w:hAnsiTheme="majorHAnsi" w:cs="ADLaM Display"/>
        </w:rPr>
        <w:t>diet</w:t>
      </w:r>
      <w:r w:rsidRPr="00311975">
        <w:rPr>
          <w:rFonts w:asciiTheme="majorHAnsi" w:hAnsiTheme="majorHAnsi" w:cs="ADLaM Display"/>
        </w:rPr>
        <w:t xml:space="preserve"> uz saviem iniciāļiem , tad uz “VĒRTĒJUMI” (9.1.att.)</w:t>
      </w:r>
    </w:p>
    <w:p w14:paraId="030DFBFC" w14:textId="77777777" w:rsidR="00311975" w:rsidRPr="00311975" w:rsidRDefault="00311975" w:rsidP="00311975">
      <w:pPr>
        <w:numPr>
          <w:ilvl w:val="0"/>
          <w:numId w:val="9"/>
        </w:numPr>
        <w:rPr>
          <w:rFonts w:asciiTheme="majorHAnsi" w:hAnsiTheme="majorHAnsi" w:cs="ADLaM Display"/>
        </w:rPr>
      </w:pPr>
      <w:r w:rsidRPr="00311975">
        <w:rPr>
          <w:rFonts w:asciiTheme="majorHAnsi" w:hAnsiTheme="majorHAnsi" w:cs="ADLaM Display"/>
        </w:rPr>
        <w:t>Atveras lapa “Kursus, kurus es mācos”. Parādās visi apgūstamie kursi un to vērtējumi, ja kurss ir apgūts. (9.2.att.)</w:t>
      </w:r>
    </w:p>
    <w:p w14:paraId="4A88AF17" w14:textId="7F9B99B0" w:rsidR="00311975" w:rsidRPr="00311975" w:rsidRDefault="00311975" w:rsidP="00311975">
      <w:pPr>
        <w:numPr>
          <w:ilvl w:val="0"/>
          <w:numId w:val="9"/>
        </w:numPr>
        <w:rPr>
          <w:rFonts w:asciiTheme="majorHAnsi" w:hAnsiTheme="majorHAnsi" w:cs="ADLaM Display"/>
        </w:rPr>
      </w:pPr>
      <w:r w:rsidRPr="00311975">
        <w:rPr>
          <w:rFonts w:asciiTheme="majorHAnsi" w:hAnsiTheme="majorHAnsi" w:cs="ADLaM Display"/>
        </w:rPr>
        <w:t>Uzspiežot uz konkrēta kursa atveras visas</w:t>
      </w:r>
      <w:r>
        <w:rPr>
          <w:rFonts w:asciiTheme="majorHAnsi" w:hAnsiTheme="majorHAnsi" w:cs="ADLaM Display"/>
        </w:rPr>
        <w:t xml:space="preserve"> </w:t>
      </w:r>
      <w:r w:rsidRPr="00311975">
        <w:rPr>
          <w:rFonts w:asciiTheme="majorHAnsi" w:hAnsiTheme="majorHAnsi" w:cs="ADLaM Display"/>
        </w:rPr>
        <w:t>kursa atzīmes. (9.3.att.)</w:t>
      </w:r>
    </w:p>
    <w:p w14:paraId="27D4B92E" w14:textId="77777777" w:rsidR="00311975" w:rsidRDefault="00311975" w:rsidP="00241140">
      <w:pPr>
        <w:rPr>
          <w:rFonts w:asciiTheme="majorHAnsi" w:hAnsiTheme="majorHAnsi" w:cs="ADLaM Display"/>
        </w:rPr>
      </w:pPr>
    </w:p>
    <w:p w14:paraId="385302F3" w14:textId="77777777" w:rsidR="00311975" w:rsidRPr="003C0A83" w:rsidRDefault="00311975" w:rsidP="00241140">
      <w:pPr>
        <w:rPr>
          <w:rFonts w:asciiTheme="majorHAnsi" w:hAnsiTheme="majorHAnsi" w:cs="ADLaM Display"/>
        </w:rPr>
      </w:pPr>
    </w:p>
    <w:p w14:paraId="7826A665" w14:textId="253FA198" w:rsidR="003C0A83" w:rsidRDefault="003C0A83" w:rsidP="005F00F4">
      <w:pPr>
        <w:jc w:val="center"/>
        <w:rPr>
          <w:rFonts w:ascii="Amasis MT Pro Black" w:hAnsi="Amasis MT Pro Black" w:cs="ADLaM Display"/>
          <w:sz w:val="44"/>
          <w:szCs w:val="44"/>
          <w:highlight w:val="yellow"/>
        </w:rPr>
      </w:pPr>
      <w:r>
        <w:rPr>
          <w:rFonts w:ascii="Amasis MT Pro Black" w:hAnsi="Amasis MT Pro Black" w:cs="ADLaM Display"/>
          <w:noProof/>
          <w:sz w:val="44"/>
          <w:szCs w:val="44"/>
          <w:highlight w:val="yellow"/>
        </w:rPr>
        <w:lastRenderedPageBreak/>
        <w:drawing>
          <wp:inline distT="0" distB="0" distL="0" distR="0" wp14:anchorId="1E78C8A6" wp14:editId="6063B01B">
            <wp:extent cx="5273040" cy="1531620"/>
            <wp:effectExtent l="0" t="0" r="3810" b="0"/>
            <wp:docPr id="613407762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5E157" w14:textId="262B8802" w:rsidR="003C0A83" w:rsidRPr="003C0A83" w:rsidRDefault="00311975" w:rsidP="003C0A83">
      <w:pPr>
        <w:jc w:val="center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8</w:t>
      </w:r>
      <w:r w:rsidR="003C0A83" w:rsidRPr="003C0A83">
        <w:rPr>
          <w:rFonts w:asciiTheme="majorHAnsi" w:hAnsiTheme="majorHAnsi" w:cs="ADLaM Display"/>
        </w:rPr>
        <w:t>.att.</w:t>
      </w:r>
    </w:p>
    <w:p w14:paraId="1A56CC87" w14:textId="77777777" w:rsidR="003C0A83" w:rsidRDefault="003C0A83" w:rsidP="005F00F4">
      <w:pPr>
        <w:jc w:val="center"/>
        <w:rPr>
          <w:rFonts w:ascii="Amasis MT Pro Black" w:hAnsi="Amasis MT Pro Black" w:cs="ADLaM Display"/>
          <w:sz w:val="44"/>
          <w:szCs w:val="44"/>
          <w:highlight w:val="yellow"/>
        </w:rPr>
      </w:pPr>
      <w:r>
        <w:rPr>
          <w:rFonts w:ascii="Amasis MT Pro Black" w:hAnsi="Amasis MT Pro Black" w:cs="ADLaM Display"/>
          <w:noProof/>
          <w:sz w:val="44"/>
          <w:szCs w:val="44"/>
          <w:highlight w:val="yellow"/>
        </w:rPr>
        <w:drawing>
          <wp:inline distT="0" distB="0" distL="0" distR="0" wp14:anchorId="25ADD8C7" wp14:editId="2E9F5D69">
            <wp:extent cx="3200400" cy="3939540"/>
            <wp:effectExtent l="0" t="0" r="0" b="3810"/>
            <wp:docPr id="1603345923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B74B9" w14:textId="72578E0F" w:rsidR="003C0A83" w:rsidRPr="005F00F4" w:rsidRDefault="00311975" w:rsidP="005F00F4">
      <w:pPr>
        <w:jc w:val="center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8</w:t>
      </w:r>
      <w:r w:rsidR="003C0A83" w:rsidRPr="005F00F4">
        <w:rPr>
          <w:rFonts w:asciiTheme="majorHAnsi" w:hAnsiTheme="majorHAnsi" w:cs="ADLaM Display"/>
        </w:rPr>
        <w:t>.1.att.</w:t>
      </w:r>
    </w:p>
    <w:p w14:paraId="3B9464B1" w14:textId="3D4850F6" w:rsidR="00241140" w:rsidRDefault="003C0A83" w:rsidP="005F00F4">
      <w:pPr>
        <w:jc w:val="center"/>
        <w:rPr>
          <w:rFonts w:ascii="Amasis MT Pro Black" w:hAnsi="Amasis MT Pro Black" w:cs="ADLaM Display"/>
          <w:sz w:val="44"/>
          <w:szCs w:val="44"/>
          <w:highlight w:val="yellow"/>
        </w:rPr>
      </w:pPr>
      <w:r>
        <w:rPr>
          <w:rFonts w:ascii="Amasis MT Pro Black" w:hAnsi="Amasis MT Pro Black" w:cs="ADLaM Display"/>
          <w:noProof/>
          <w:sz w:val="44"/>
          <w:szCs w:val="44"/>
          <w:highlight w:val="yellow"/>
        </w:rPr>
        <w:lastRenderedPageBreak/>
        <w:drawing>
          <wp:inline distT="0" distB="0" distL="0" distR="0" wp14:anchorId="3795D91C" wp14:editId="2DA8CA40">
            <wp:extent cx="5257800" cy="2499360"/>
            <wp:effectExtent l="0" t="0" r="0" b="0"/>
            <wp:docPr id="1355174098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7949E" w14:textId="0B9367FA" w:rsidR="003C0A83" w:rsidRPr="005F00F4" w:rsidRDefault="00311975" w:rsidP="005F00F4">
      <w:pPr>
        <w:jc w:val="center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8</w:t>
      </w:r>
      <w:r w:rsidR="003C0A83" w:rsidRPr="005F00F4">
        <w:rPr>
          <w:rFonts w:asciiTheme="majorHAnsi" w:hAnsiTheme="majorHAnsi" w:cs="ADLaM Display"/>
        </w:rPr>
        <w:t>.2.att</w:t>
      </w:r>
      <w:r w:rsidR="005F00F4" w:rsidRPr="005F00F4">
        <w:rPr>
          <w:rFonts w:asciiTheme="majorHAnsi" w:hAnsiTheme="majorHAnsi" w:cs="ADLaM Display"/>
        </w:rPr>
        <w:t>.</w:t>
      </w:r>
    </w:p>
    <w:p w14:paraId="0D6F8BEC" w14:textId="4C1C8B4B" w:rsidR="003C0A83" w:rsidRDefault="003C0A83" w:rsidP="005F00F4">
      <w:pPr>
        <w:jc w:val="center"/>
        <w:rPr>
          <w:rFonts w:ascii="Amasis MT Pro Black" w:hAnsi="Amasis MT Pro Black" w:cs="ADLaM Display"/>
          <w:sz w:val="44"/>
          <w:szCs w:val="44"/>
          <w:highlight w:val="yellow"/>
        </w:rPr>
      </w:pPr>
      <w:r>
        <w:rPr>
          <w:rFonts w:ascii="Amasis MT Pro Black" w:hAnsi="Amasis MT Pro Black" w:cs="ADLaM Display"/>
          <w:noProof/>
          <w:sz w:val="44"/>
          <w:szCs w:val="44"/>
          <w:highlight w:val="yellow"/>
        </w:rPr>
        <w:drawing>
          <wp:inline distT="0" distB="0" distL="0" distR="0" wp14:anchorId="1F3C53D6" wp14:editId="0FD30663">
            <wp:extent cx="5273040" cy="2324100"/>
            <wp:effectExtent l="0" t="0" r="3810" b="0"/>
            <wp:docPr id="758381683" name="Attēl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7A200" w14:textId="306B80C2" w:rsidR="005F00F4" w:rsidRDefault="00311975" w:rsidP="00A12E5B">
      <w:pPr>
        <w:jc w:val="center"/>
        <w:rPr>
          <w:rFonts w:asciiTheme="majorHAnsi" w:hAnsiTheme="majorHAnsi" w:cs="ADLaM Display"/>
        </w:rPr>
      </w:pPr>
      <w:r>
        <w:rPr>
          <w:rFonts w:asciiTheme="majorHAnsi" w:hAnsiTheme="majorHAnsi" w:cs="ADLaM Display"/>
        </w:rPr>
        <w:t>8</w:t>
      </w:r>
      <w:r w:rsidR="005F00F4" w:rsidRPr="005F00F4">
        <w:rPr>
          <w:rFonts w:asciiTheme="majorHAnsi" w:hAnsiTheme="majorHAnsi" w:cs="ADLaM Display"/>
        </w:rPr>
        <w:t>.3.att.</w:t>
      </w:r>
    </w:p>
    <w:p w14:paraId="01E56DD7" w14:textId="77777777" w:rsidR="00A12E5B" w:rsidRPr="005F00F4" w:rsidRDefault="00A12E5B" w:rsidP="00ED4816">
      <w:pPr>
        <w:rPr>
          <w:rFonts w:asciiTheme="majorHAnsi" w:hAnsiTheme="majorHAnsi" w:cs="ADLaM Display"/>
        </w:rPr>
      </w:pPr>
    </w:p>
    <w:sectPr w:rsidR="00A12E5B" w:rsidRPr="005F00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altName w:val="Times New Roman"/>
    <w:charset w:val="BA"/>
    <w:family w:val="roman"/>
    <w:pitch w:val="variable"/>
    <w:sig w:usb0="A00000AF" w:usb1="4000205B" w:usb2="00000000" w:usb3="00000000" w:csb0="00000093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A58C4"/>
    <w:multiLevelType w:val="multilevel"/>
    <w:tmpl w:val="892E3A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EBA100C"/>
    <w:multiLevelType w:val="hybridMultilevel"/>
    <w:tmpl w:val="8938A914"/>
    <w:lvl w:ilvl="0" w:tplc="0426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1FEB20D2"/>
    <w:multiLevelType w:val="hybridMultilevel"/>
    <w:tmpl w:val="7070D3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14E69"/>
    <w:multiLevelType w:val="multilevel"/>
    <w:tmpl w:val="892E3A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3A1E5EEF"/>
    <w:multiLevelType w:val="hybridMultilevel"/>
    <w:tmpl w:val="108631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55108"/>
    <w:multiLevelType w:val="hybridMultilevel"/>
    <w:tmpl w:val="ECA878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42A31"/>
    <w:multiLevelType w:val="hybridMultilevel"/>
    <w:tmpl w:val="047427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6563B9"/>
    <w:multiLevelType w:val="hybridMultilevel"/>
    <w:tmpl w:val="108631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895603"/>
    <w:multiLevelType w:val="hybridMultilevel"/>
    <w:tmpl w:val="DE4465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013954">
    <w:abstractNumId w:val="1"/>
  </w:num>
  <w:num w:numId="2" w16cid:durableId="1166630976">
    <w:abstractNumId w:val="6"/>
  </w:num>
  <w:num w:numId="3" w16cid:durableId="1358696169">
    <w:abstractNumId w:val="2"/>
  </w:num>
  <w:num w:numId="4" w16cid:durableId="2101675427">
    <w:abstractNumId w:val="8"/>
  </w:num>
  <w:num w:numId="5" w16cid:durableId="1284581227">
    <w:abstractNumId w:val="5"/>
  </w:num>
  <w:num w:numId="6" w16cid:durableId="241376714">
    <w:abstractNumId w:val="7"/>
  </w:num>
  <w:num w:numId="7" w16cid:durableId="1181820272">
    <w:abstractNumId w:val="4"/>
  </w:num>
  <w:num w:numId="8" w16cid:durableId="96104789">
    <w:abstractNumId w:val="3"/>
  </w:num>
  <w:num w:numId="9" w16cid:durableId="362560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623"/>
    <w:rsid w:val="000B793D"/>
    <w:rsid w:val="001274C1"/>
    <w:rsid w:val="0017517A"/>
    <w:rsid w:val="00240C07"/>
    <w:rsid w:val="00241140"/>
    <w:rsid w:val="00257D4B"/>
    <w:rsid w:val="00311975"/>
    <w:rsid w:val="003462BC"/>
    <w:rsid w:val="003609AA"/>
    <w:rsid w:val="003C0A83"/>
    <w:rsid w:val="003D1449"/>
    <w:rsid w:val="00446DE6"/>
    <w:rsid w:val="00476CDB"/>
    <w:rsid w:val="004908BE"/>
    <w:rsid w:val="004A1BE5"/>
    <w:rsid w:val="005E6623"/>
    <w:rsid w:val="005F00F4"/>
    <w:rsid w:val="005F0D31"/>
    <w:rsid w:val="00642D05"/>
    <w:rsid w:val="008044F1"/>
    <w:rsid w:val="00854EF3"/>
    <w:rsid w:val="008B0A9D"/>
    <w:rsid w:val="009174CC"/>
    <w:rsid w:val="009645FB"/>
    <w:rsid w:val="00966E66"/>
    <w:rsid w:val="009D0E78"/>
    <w:rsid w:val="00A12E5B"/>
    <w:rsid w:val="00A14FAE"/>
    <w:rsid w:val="00AD7A93"/>
    <w:rsid w:val="00B03854"/>
    <w:rsid w:val="00B337E1"/>
    <w:rsid w:val="00C060B1"/>
    <w:rsid w:val="00C12424"/>
    <w:rsid w:val="00C14CB7"/>
    <w:rsid w:val="00DC75F1"/>
    <w:rsid w:val="00E02B89"/>
    <w:rsid w:val="00E4702D"/>
    <w:rsid w:val="00EA29B1"/>
    <w:rsid w:val="00ED4816"/>
    <w:rsid w:val="00ED7424"/>
    <w:rsid w:val="00F3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F9DD8"/>
  <w15:chartTrackingRefBased/>
  <w15:docId w15:val="{E8449BAF-0446-44C3-9374-EB44EA13C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5E6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E6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E6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E6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E6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E66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E66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E66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E66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E6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E6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E6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E6623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E6623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E662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E662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E662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E662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E6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E6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E66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E6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E66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E662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E662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E6623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E6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E6623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E6623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854EF3"/>
    <w:rPr>
      <w:color w:val="467886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54E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https://e.kra.lv/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hyperlink" Target="http://www.kra.lv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799</TotalTime>
  <Pages>11</Pages>
  <Words>2909</Words>
  <Characters>1659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Dišlers</dc:creator>
  <cp:keywords/>
  <dc:description/>
  <cp:lastModifiedBy>Guntis Dišlers</cp:lastModifiedBy>
  <cp:revision>21</cp:revision>
  <dcterms:created xsi:type="dcterms:W3CDTF">2024-09-18T07:32:00Z</dcterms:created>
  <dcterms:modified xsi:type="dcterms:W3CDTF">2024-10-14T10:08:00Z</dcterms:modified>
</cp:coreProperties>
</file>